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EE" w:rsidRPr="00EE1650" w:rsidRDefault="00E24DBA" w:rsidP="00D21FEE">
      <w:pPr>
        <w:jc w:val="both"/>
        <w:rPr>
          <w:b/>
          <w:u w:val="single"/>
          <w:lang w:val="sr-Cyrl-RS"/>
        </w:rPr>
      </w:pPr>
      <w:bookmarkStart w:id="0" w:name="_GoBack"/>
      <w:bookmarkEnd w:id="0"/>
      <w:r>
        <w:rPr>
          <w:lang w:val="ru-RU"/>
        </w:rPr>
        <w:t>REPUBLIKA</w:t>
      </w:r>
      <w:r w:rsidR="00D21FEE" w:rsidRPr="00EE1650">
        <w:rPr>
          <w:lang w:val="ru-RU"/>
        </w:rPr>
        <w:t xml:space="preserve"> </w:t>
      </w:r>
      <w:r>
        <w:rPr>
          <w:lang w:val="ru-RU"/>
        </w:rPr>
        <w:t>SRBIJA</w:t>
      </w:r>
    </w:p>
    <w:p w:rsidR="00D21FEE" w:rsidRPr="00EE1650" w:rsidRDefault="00E24DBA" w:rsidP="00D21FEE">
      <w:pPr>
        <w:jc w:val="both"/>
        <w:rPr>
          <w:lang w:val="sr-Cyrl-RS"/>
        </w:rPr>
      </w:pPr>
      <w:r>
        <w:rPr>
          <w:lang w:val="ru-RU"/>
        </w:rPr>
        <w:t>NARODNA</w:t>
      </w:r>
      <w:r w:rsidR="00D21FEE" w:rsidRPr="00EE1650">
        <w:rPr>
          <w:lang w:val="ru-RU"/>
        </w:rPr>
        <w:t xml:space="preserve"> </w:t>
      </w:r>
      <w:r>
        <w:rPr>
          <w:lang w:val="ru-RU"/>
        </w:rPr>
        <w:t>SKUPŠTINA</w:t>
      </w:r>
    </w:p>
    <w:p w:rsidR="00D21FEE" w:rsidRPr="00EE1650" w:rsidRDefault="00E24DBA" w:rsidP="00D21FEE">
      <w:pPr>
        <w:jc w:val="both"/>
        <w:rPr>
          <w:lang w:val="ru-RU"/>
        </w:rPr>
      </w:pPr>
      <w:r>
        <w:rPr>
          <w:lang w:val="ru-RU"/>
        </w:rPr>
        <w:t>Odbor</w:t>
      </w:r>
      <w:r w:rsidR="00D21FEE" w:rsidRPr="00EE1650">
        <w:rPr>
          <w:lang w:val="ru-RU"/>
        </w:rPr>
        <w:t xml:space="preserve"> </w:t>
      </w:r>
      <w:r>
        <w:rPr>
          <w:lang w:val="ru-RU"/>
        </w:rPr>
        <w:t>za</w:t>
      </w:r>
      <w:r w:rsidR="00D21FEE" w:rsidRPr="00EE1650">
        <w:rPr>
          <w:lang w:val="ru-RU"/>
        </w:rPr>
        <w:t xml:space="preserve"> </w:t>
      </w:r>
      <w:r>
        <w:rPr>
          <w:lang w:val="ru-RU"/>
        </w:rPr>
        <w:t>finansije</w:t>
      </w:r>
      <w:r w:rsidR="00D21FEE" w:rsidRPr="00EE1650">
        <w:rPr>
          <w:lang w:val="ru-RU"/>
        </w:rPr>
        <w:t xml:space="preserve">, </w:t>
      </w:r>
      <w:r>
        <w:rPr>
          <w:lang w:val="ru-RU"/>
        </w:rPr>
        <w:t>republički</w:t>
      </w:r>
      <w:r w:rsidR="00D21FEE" w:rsidRPr="00EE1650">
        <w:rPr>
          <w:lang w:val="ru-RU"/>
        </w:rPr>
        <w:t xml:space="preserve"> </w:t>
      </w:r>
      <w:r>
        <w:rPr>
          <w:lang w:val="ru-RU"/>
        </w:rPr>
        <w:t>budžet</w:t>
      </w:r>
      <w:r w:rsidR="00D21FEE" w:rsidRPr="00EE1650">
        <w:rPr>
          <w:lang w:val="ru-RU"/>
        </w:rPr>
        <w:t xml:space="preserve"> </w:t>
      </w:r>
    </w:p>
    <w:p w:rsidR="00D21FEE" w:rsidRPr="00EE1650" w:rsidRDefault="00E24DBA" w:rsidP="00D21FEE">
      <w:pPr>
        <w:jc w:val="both"/>
        <w:rPr>
          <w:lang w:val="ru-RU"/>
        </w:rPr>
      </w:pPr>
      <w:r>
        <w:rPr>
          <w:lang w:val="ru-RU"/>
        </w:rPr>
        <w:t>i</w:t>
      </w:r>
      <w:r w:rsidR="00D21FEE" w:rsidRPr="00EE1650">
        <w:rPr>
          <w:lang w:val="ru-RU"/>
        </w:rPr>
        <w:t xml:space="preserve"> </w:t>
      </w:r>
      <w:r>
        <w:rPr>
          <w:lang w:val="ru-RU"/>
        </w:rPr>
        <w:t>kontrolu</w:t>
      </w:r>
      <w:r w:rsidR="00D21FEE" w:rsidRPr="00EE1650">
        <w:rPr>
          <w:lang w:val="ru-RU"/>
        </w:rPr>
        <w:t xml:space="preserve"> </w:t>
      </w:r>
      <w:r>
        <w:rPr>
          <w:lang w:val="ru-RU"/>
        </w:rPr>
        <w:t>trošenja</w:t>
      </w:r>
      <w:r w:rsidR="00D21FEE" w:rsidRPr="00EE1650">
        <w:rPr>
          <w:lang w:val="ru-RU"/>
        </w:rPr>
        <w:t xml:space="preserve"> </w:t>
      </w:r>
      <w:r>
        <w:rPr>
          <w:lang w:val="ru-RU"/>
        </w:rPr>
        <w:t>javnih</w:t>
      </w:r>
      <w:r w:rsidR="00D21FEE" w:rsidRPr="00EE1650">
        <w:rPr>
          <w:lang w:val="ru-RU"/>
        </w:rPr>
        <w:t xml:space="preserve"> </w:t>
      </w:r>
      <w:r>
        <w:rPr>
          <w:lang w:val="ru-RU"/>
        </w:rPr>
        <w:t>sredstava</w:t>
      </w:r>
    </w:p>
    <w:p w:rsidR="00D21FEE" w:rsidRPr="00EE1650" w:rsidRDefault="00D21FEE" w:rsidP="00D21FEE">
      <w:pPr>
        <w:jc w:val="both"/>
        <w:rPr>
          <w:lang w:val="sr-Cyrl-RS"/>
        </w:rPr>
      </w:pPr>
      <w:r w:rsidRPr="00EE1650">
        <w:rPr>
          <w:lang w:val="ru-RU"/>
        </w:rPr>
        <w:t>1</w:t>
      </w:r>
      <w:r w:rsidRPr="00EE1650">
        <w:t>1</w:t>
      </w:r>
      <w:r w:rsidRPr="00EE1650">
        <w:rPr>
          <w:lang w:val="ru-RU"/>
        </w:rPr>
        <w:t xml:space="preserve"> </w:t>
      </w:r>
      <w:r w:rsidR="00E24DBA">
        <w:rPr>
          <w:lang w:val="ru-RU"/>
        </w:rPr>
        <w:t>Broj</w:t>
      </w:r>
      <w:r w:rsidRPr="00EE1650">
        <w:rPr>
          <w:lang w:val="ru-RU"/>
        </w:rPr>
        <w:t xml:space="preserve"> 06-2/</w:t>
      </w:r>
      <w:r w:rsidR="00245C2F" w:rsidRPr="00EE1650">
        <w:rPr>
          <w:lang w:val="sr-Cyrl-RS"/>
        </w:rPr>
        <w:t>128-17</w:t>
      </w:r>
    </w:p>
    <w:p w:rsidR="00D21FEE" w:rsidRPr="00EE1650" w:rsidRDefault="00245C2F" w:rsidP="00D21FEE">
      <w:pPr>
        <w:jc w:val="both"/>
        <w:rPr>
          <w:lang w:val="ru-RU"/>
        </w:rPr>
      </w:pPr>
      <w:r w:rsidRPr="00EE1650">
        <w:rPr>
          <w:lang w:val="sr-Cyrl-RS"/>
        </w:rPr>
        <w:t xml:space="preserve">11. </w:t>
      </w:r>
      <w:r w:rsidR="00E24DBA">
        <w:rPr>
          <w:lang w:val="sr-Cyrl-RS"/>
        </w:rPr>
        <w:t>jul</w:t>
      </w:r>
      <w:r w:rsidRPr="00EE1650">
        <w:rPr>
          <w:lang w:val="sr-Cyrl-RS"/>
        </w:rPr>
        <w:t xml:space="preserve"> 2017</w:t>
      </w:r>
      <w:r w:rsidR="00D21FEE" w:rsidRPr="00EE1650">
        <w:rPr>
          <w:lang w:val="ru-RU"/>
        </w:rPr>
        <w:t xml:space="preserve">. </w:t>
      </w:r>
      <w:r w:rsidR="00E24DBA">
        <w:rPr>
          <w:lang w:val="ru-RU"/>
        </w:rPr>
        <w:t>godine</w:t>
      </w:r>
    </w:p>
    <w:p w:rsidR="00D21FEE" w:rsidRPr="00EE1650" w:rsidRDefault="00E24DBA" w:rsidP="00D21FEE">
      <w:pPr>
        <w:jc w:val="both"/>
        <w:rPr>
          <w:lang w:val="sr-Cyrl-RS"/>
        </w:rPr>
      </w:pPr>
      <w:r>
        <w:rPr>
          <w:lang w:val="ru-RU"/>
        </w:rPr>
        <w:t>B</w:t>
      </w:r>
      <w:r w:rsidR="00D21FEE" w:rsidRPr="00EE1650">
        <w:rPr>
          <w:lang w:val="ru-RU"/>
        </w:rPr>
        <w:t xml:space="preserve"> </w:t>
      </w:r>
      <w:r>
        <w:rPr>
          <w:lang w:val="ru-RU"/>
        </w:rPr>
        <w:t>e</w:t>
      </w:r>
      <w:r w:rsidR="00D21FEE" w:rsidRPr="00EE1650">
        <w:rPr>
          <w:lang w:val="ru-RU"/>
        </w:rPr>
        <w:t xml:space="preserve"> </w:t>
      </w:r>
      <w:r>
        <w:rPr>
          <w:lang w:val="ru-RU"/>
        </w:rPr>
        <w:t>o</w:t>
      </w:r>
      <w:r w:rsidR="00D21FEE" w:rsidRPr="00EE1650">
        <w:rPr>
          <w:lang w:val="ru-RU"/>
        </w:rPr>
        <w:t xml:space="preserve"> </w:t>
      </w:r>
      <w:r>
        <w:rPr>
          <w:lang w:val="ru-RU"/>
        </w:rPr>
        <w:t>g</w:t>
      </w:r>
      <w:r w:rsidR="00D21FEE" w:rsidRPr="00EE1650">
        <w:rPr>
          <w:lang w:val="ru-RU"/>
        </w:rPr>
        <w:t xml:space="preserve"> </w:t>
      </w:r>
      <w:r>
        <w:rPr>
          <w:lang w:val="ru-RU"/>
        </w:rPr>
        <w:t>r</w:t>
      </w:r>
      <w:r w:rsidR="00D21FEE" w:rsidRPr="00EE1650">
        <w:rPr>
          <w:lang w:val="ru-RU"/>
        </w:rPr>
        <w:t xml:space="preserve"> </w:t>
      </w:r>
      <w:r>
        <w:rPr>
          <w:lang w:val="ru-RU"/>
        </w:rPr>
        <w:t>a</w:t>
      </w:r>
      <w:r w:rsidR="00D21FEE" w:rsidRPr="00EE1650">
        <w:rPr>
          <w:lang w:val="ru-RU"/>
        </w:rPr>
        <w:t xml:space="preserve"> </w:t>
      </w:r>
      <w:r>
        <w:rPr>
          <w:lang w:val="ru-RU"/>
        </w:rPr>
        <w:t>d</w:t>
      </w:r>
    </w:p>
    <w:p w:rsidR="00D21FEE" w:rsidRDefault="00D21FEE" w:rsidP="00D21FEE">
      <w:pPr>
        <w:jc w:val="both"/>
        <w:rPr>
          <w:lang w:val="sr-Cyrl-RS"/>
        </w:rPr>
      </w:pPr>
    </w:p>
    <w:p w:rsidR="00BC4EFB" w:rsidRPr="00EE1650" w:rsidRDefault="00BC4EFB" w:rsidP="00D21FEE">
      <w:pPr>
        <w:jc w:val="both"/>
        <w:rPr>
          <w:lang w:val="sr-Cyrl-RS"/>
        </w:rPr>
      </w:pPr>
    </w:p>
    <w:p w:rsidR="00D21FEE" w:rsidRPr="00EE1650" w:rsidRDefault="00D21FEE" w:rsidP="00D21FEE">
      <w:pPr>
        <w:jc w:val="both"/>
        <w:rPr>
          <w:lang w:val="sr-Cyrl-RS"/>
        </w:rPr>
      </w:pPr>
    </w:p>
    <w:p w:rsidR="00D21FEE" w:rsidRPr="00EE1650" w:rsidRDefault="00E24DBA" w:rsidP="00D21FEE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D21FEE" w:rsidRPr="00EE1650" w:rsidRDefault="00245C2F" w:rsidP="00D21FEE">
      <w:pPr>
        <w:jc w:val="center"/>
        <w:rPr>
          <w:lang w:val="sr-Cyrl-RS"/>
        </w:rPr>
      </w:pPr>
      <w:r w:rsidRPr="00EE1650">
        <w:rPr>
          <w:lang w:val="sr-Cyrl-RS"/>
        </w:rPr>
        <w:t>24</w:t>
      </w:r>
      <w:r w:rsidR="00D21FEE" w:rsidRPr="00EE1650">
        <w:rPr>
          <w:lang w:val="sr-Cyrl-RS"/>
        </w:rPr>
        <w:t xml:space="preserve">. </w:t>
      </w:r>
      <w:r w:rsidR="00E24DBA">
        <w:rPr>
          <w:lang w:val="sr-Cyrl-RS"/>
        </w:rPr>
        <w:t>SEDNICE</w:t>
      </w:r>
      <w:r w:rsidR="00D21FEE" w:rsidRPr="00EE1650">
        <w:rPr>
          <w:lang w:val="sr-Cyrl-RS"/>
        </w:rPr>
        <w:t xml:space="preserve"> </w:t>
      </w:r>
      <w:r w:rsidR="00E24DBA">
        <w:rPr>
          <w:lang w:val="sr-Cyrl-RS"/>
        </w:rPr>
        <w:t>ODBORA</w:t>
      </w:r>
      <w:r w:rsidR="00D21FEE" w:rsidRPr="00EE1650">
        <w:rPr>
          <w:lang w:val="sr-Cyrl-RS"/>
        </w:rPr>
        <w:t xml:space="preserve"> </w:t>
      </w:r>
      <w:r w:rsidR="00E24DBA">
        <w:rPr>
          <w:lang w:val="sr-Cyrl-RS"/>
        </w:rPr>
        <w:t>ZA</w:t>
      </w:r>
      <w:r w:rsidR="00D21FEE" w:rsidRPr="00EE1650">
        <w:rPr>
          <w:lang w:val="sr-Cyrl-RS"/>
        </w:rPr>
        <w:t xml:space="preserve"> </w:t>
      </w:r>
      <w:r w:rsidR="00E24DBA">
        <w:rPr>
          <w:lang w:val="sr-Cyrl-RS"/>
        </w:rPr>
        <w:t>FINANSIJE</w:t>
      </w:r>
      <w:r w:rsidR="00D21FEE" w:rsidRPr="00EE1650">
        <w:rPr>
          <w:lang w:val="sr-Cyrl-RS"/>
        </w:rPr>
        <w:t>,</w:t>
      </w:r>
    </w:p>
    <w:p w:rsidR="00D21FEE" w:rsidRPr="00EE1650" w:rsidRDefault="00E24DBA" w:rsidP="00D21FEE">
      <w:pPr>
        <w:jc w:val="center"/>
      </w:pPr>
      <w:r>
        <w:rPr>
          <w:lang w:val="sr-Cyrl-RS"/>
        </w:rPr>
        <w:t>REPUBLIČKI</w:t>
      </w:r>
      <w:r w:rsidR="00D21FEE" w:rsidRPr="00EE1650">
        <w:rPr>
          <w:lang w:val="sr-Cyrl-RS"/>
        </w:rPr>
        <w:t xml:space="preserve">  </w:t>
      </w:r>
      <w:proofErr w:type="spellStart"/>
      <w:r>
        <w:rPr>
          <w:lang w:val="sr-Cyrl-RS"/>
        </w:rPr>
        <w:t>BUDžET</w:t>
      </w:r>
      <w:proofErr w:type="spellEnd"/>
      <w:r w:rsidR="00D21FEE" w:rsidRPr="00EE1650">
        <w:rPr>
          <w:lang w:val="sr-Cyrl-RS"/>
        </w:rPr>
        <w:t xml:space="preserve"> </w:t>
      </w:r>
      <w:r>
        <w:rPr>
          <w:lang w:val="sr-Cyrl-RS"/>
        </w:rPr>
        <w:t>I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KONTROLU</w:t>
      </w:r>
      <w:r w:rsidR="00D21FEE" w:rsidRPr="00EE1650">
        <w:rPr>
          <w:lang w:val="sr-Cyrl-RS"/>
        </w:rPr>
        <w:t xml:space="preserve"> </w:t>
      </w:r>
      <w:proofErr w:type="spellStart"/>
      <w:r>
        <w:rPr>
          <w:lang w:val="sr-Cyrl-RS"/>
        </w:rPr>
        <w:t>TROŠENjA</w:t>
      </w:r>
      <w:proofErr w:type="spellEnd"/>
      <w:r w:rsidR="00D21FEE" w:rsidRPr="00EE1650">
        <w:rPr>
          <w:lang w:val="sr-Cyrl-RS"/>
        </w:rPr>
        <w:t xml:space="preserve"> </w:t>
      </w:r>
      <w:r>
        <w:rPr>
          <w:lang w:val="sr-Cyrl-RS"/>
        </w:rPr>
        <w:t>JAVNIH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SREDSTAVA</w:t>
      </w:r>
      <w:r w:rsidR="00D21FEE" w:rsidRPr="00EE1650">
        <w:rPr>
          <w:lang w:val="sr-Cyrl-RS"/>
        </w:rPr>
        <w:t>,</w:t>
      </w:r>
    </w:p>
    <w:p w:rsidR="00D21FEE" w:rsidRPr="00EE1650" w:rsidRDefault="00E24DBA" w:rsidP="00D21FEE">
      <w:pPr>
        <w:jc w:val="center"/>
        <w:rPr>
          <w:lang w:val="sr-Cyrl-RS"/>
        </w:rPr>
      </w:pPr>
      <w:r>
        <w:rPr>
          <w:lang w:val="sr-Cyrl-RS"/>
        </w:rPr>
        <w:t>ODRŽANE</w:t>
      </w:r>
      <w:r w:rsidR="00D21FEE" w:rsidRPr="00EE1650">
        <w:rPr>
          <w:lang w:val="sr-Cyrl-RS"/>
        </w:rPr>
        <w:t xml:space="preserve"> </w:t>
      </w:r>
      <w:r w:rsidR="00245C2F" w:rsidRPr="00EE1650">
        <w:rPr>
          <w:lang w:val="sr-Cyrl-RS"/>
        </w:rPr>
        <w:t>11.</w:t>
      </w:r>
      <w:r w:rsidR="00F60FB8">
        <w:t xml:space="preserve"> </w:t>
      </w:r>
      <w:r>
        <w:rPr>
          <w:lang w:val="sr-Cyrl-RS"/>
        </w:rPr>
        <w:t>JULA</w:t>
      </w:r>
      <w:r w:rsidR="00245C2F" w:rsidRPr="00EE1650">
        <w:rPr>
          <w:lang w:val="sr-Cyrl-RS"/>
        </w:rPr>
        <w:t xml:space="preserve"> 2017</w:t>
      </w:r>
      <w:r w:rsidR="00D21FEE" w:rsidRPr="00EE1650">
        <w:rPr>
          <w:lang w:val="sr-Cyrl-RS"/>
        </w:rPr>
        <w:t xml:space="preserve">. </w:t>
      </w:r>
      <w:r>
        <w:rPr>
          <w:lang w:val="sr-Cyrl-RS"/>
        </w:rPr>
        <w:t>GODINE</w:t>
      </w:r>
    </w:p>
    <w:p w:rsidR="00D21FEE" w:rsidRPr="00EE1650" w:rsidRDefault="00D21FEE" w:rsidP="00D21FEE">
      <w:pPr>
        <w:jc w:val="center"/>
        <w:rPr>
          <w:lang w:val="sr-Cyrl-RS"/>
        </w:rPr>
      </w:pPr>
    </w:p>
    <w:p w:rsidR="00D21FEE" w:rsidRPr="00EE1650" w:rsidRDefault="00D21FEE" w:rsidP="00D21FEE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21FEE" w:rsidRPr="00EE1650" w:rsidRDefault="00E24DBA" w:rsidP="00D21FEE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je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počela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u</w:t>
      </w:r>
      <w:r w:rsidR="00D21FEE" w:rsidRPr="00EE1650">
        <w:rPr>
          <w:lang w:val="sr-Cyrl-RS"/>
        </w:rPr>
        <w:t xml:space="preserve"> </w:t>
      </w:r>
      <w:r w:rsidR="00245C2F" w:rsidRPr="00EE1650">
        <w:rPr>
          <w:lang w:val="sr-Cyrl-RS"/>
        </w:rPr>
        <w:t>11,15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časova</w:t>
      </w:r>
      <w:r w:rsidR="00D21FEE" w:rsidRPr="00EE1650">
        <w:rPr>
          <w:lang w:val="sr-Cyrl-RS"/>
        </w:rPr>
        <w:t>.</w:t>
      </w:r>
    </w:p>
    <w:p w:rsidR="00D21FEE" w:rsidRPr="00EE1650" w:rsidRDefault="00E24DBA" w:rsidP="00D21FEE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je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dr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Aleksandra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Tomić</w:t>
      </w:r>
      <w:r w:rsidR="00D21FEE" w:rsidRPr="00EE1650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Odbora</w:t>
      </w:r>
      <w:r w:rsidR="00D21FEE" w:rsidRPr="00EE1650">
        <w:rPr>
          <w:lang w:val="sr-Cyrl-RS"/>
        </w:rPr>
        <w:t>.</w:t>
      </w:r>
    </w:p>
    <w:p w:rsidR="00D21FEE" w:rsidRPr="00EE1650" w:rsidRDefault="00E24DBA" w:rsidP="00D21FEE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su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članovi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Odbora</w:t>
      </w:r>
      <w:r w:rsidR="00D21FEE" w:rsidRPr="00EE1650">
        <w:rPr>
          <w:lang w:val="sr-Cyrl-RS"/>
        </w:rPr>
        <w:t xml:space="preserve">: </w:t>
      </w:r>
      <w:r>
        <w:rPr>
          <w:color w:val="000000" w:themeColor="text1"/>
          <w:lang w:val="sr-Cyrl-RS"/>
        </w:rPr>
        <w:t>Veroljub</w:t>
      </w:r>
      <w:r w:rsidR="00D21FEE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D21FEE" w:rsidRPr="00EE1650">
        <w:rPr>
          <w:color w:val="000000" w:themeColor="text1"/>
          <w:lang w:val="sr-Cyrl-RS"/>
        </w:rPr>
        <w:t>,</w:t>
      </w:r>
      <w:r w:rsidR="00245C2F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Nikola</w:t>
      </w:r>
      <w:r w:rsidR="00245C2F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</w:t>
      </w:r>
      <w:r w:rsidR="005D731F" w:rsidRPr="00EE165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5D731F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5D731F" w:rsidRPr="00EE1650">
        <w:rPr>
          <w:color w:val="000000" w:themeColor="text1"/>
          <w:lang w:val="sr-Cyrl-RS"/>
        </w:rPr>
        <w:t xml:space="preserve">, </w:t>
      </w:r>
      <w:r w:rsidR="00D21FEE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Radmilo</w:t>
      </w:r>
      <w:r w:rsidR="005D731F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Kostić</w:t>
      </w:r>
      <w:r w:rsidR="005D731F" w:rsidRPr="00EE165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D21FEE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D21FEE" w:rsidRPr="00EE165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Žika</w:t>
      </w:r>
      <w:r w:rsidR="005D731F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Gojković</w:t>
      </w:r>
      <w:r w:rsidR="005D731F" w:rsidRPr="00EE165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5D731F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Krasić</w:t>
      </w:r>
      <w:r w:rsidR="005D731F" w:rsidRPr="00EE165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5D731F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373FD5">
        <w:rPr>
          <w:color w:val="000000" w:themeColor="text1"/>
          <w:lang w:val="sr-Cyrl-RS"/>
        </w:rPr>
        <w:t>,</w:t>
      </w:r>
      <w:r w:rsidR="005D731F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Saša</w:t>
      </w:r>
      <w:r w:rsidR="005D731F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Radulović</w:t>
      </w:r>
      <w:r w:rsidR="005D731F" w:rsidRPr="00EE165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5D731F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5D731F" w:rsidRPr="00EE165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Moma</w:t>
      </w:r>
      <w:r w:rsidR="005D731F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</w:t>
      </w:r>
      <w:r w:rsidR="005D731F" w:rsidRPr="00EE1650">
        <w:rPr>
          <w:color w:val="000000" w:themeColor="text1"/>
          <w:lang w:val="sr-Cyrl-RS"/>
        </w:rPr>
        <w:t xml:space="preserve">, </w:t>
      </w:r>
      <w:r w:rsidR="00D21FEE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Milan</w:t>
      </w:r>
      <w:r w:rsidR="00D21FEE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D21FEE" w:rsidRPr="00EE165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5D731F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5D731F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5D731F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5D731F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D21FEE" w:rsidRPr="00EE1650">
        <w:rPr>
          <w:color w:val="000000" w:themeColor="text1"/>
          <w:lang w:val="sr-Cyrl-RS"/>
        </w:rPr>
        <w:t>.</w:t>
      </w:r>
    </w:p>
    <w:p w:rsidR="00D21FEE" w:rsidRPr="00EE1650" w:rsidRDefault="00E24DBA" w:rsidP="005D731F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D21FEE" w:rsidRPr="00EE1650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nisu</w:t>
      </w:r>
      <w:r w:rsidR="00D21FEE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D21FEE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D21FEE" w:rsidRPr="00EE1650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Odbora</w:t>
      </w:r>
      <w:r w:rsidR="00D21FEE" w:rsidRPr="00EE1650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Dušan</w:t>
      </w:r>
      <w:r w:rsidR="005D731F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5D731F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5D731F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5D731F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D21FEE" w:rsidRPr="00EE1650">
        <w:rPr>
          <w:color w:val="000000" w:themeColor="text1"/>
          <w:lang w:val="sr-Cyrl-RS"/>
        </w:rPr>
        <w:t>,</w:t>
      </w:r>
      <w:r w:rsidR="005D731F" w:rsidRPr="00EE1650">
        <w:rPr>
          <w:color w:val="000000" w:themeColor="text1"/>
          <w:lang w:val="sr-Cyrl-RS"/>
        </w:rPr>
        <w:t xml:space="preserve"> </w:t>
      </w:r>
      <w:r w:rsidR="00D21FEE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niti</w:t>
      </w:r>
      <w:r w:rsidR="00D21FEE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D21FEE" w:rsidRPr="00EE165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D21FEE" w:rsidRPr="00EE1650">
        <w:rPr>
          <w:color w:val="000000" w:themeColor="text1"/>
          <w:lang w:val="sr-Cyrl-RS"/>
        </w:rPr>
        <w:t>.</w:t>
      </w:r>
      <w:r w:rsidR="00D21FEE" w:rsidRPr="00EE1650">
        <w:rPr>
          <w:color w:val="000000" w:themeColor="text1"/>
        </w:rPr>
        <w:t xml:space="preserve">  </w:t>
      </w:r>
    </w:p>
    <w:p w:rsidR="005D731F" w:rsidRPr="00EE1650" w:rsidRDefault="005D731F" w:rsidP="005D731F">
      <w:pPr>
        <w:ind w:firstLine="720"/>
        <w:jc w:val="both"/>
        <w:rPr>
          <w:color w:val="000000" w:themeColor="text1"/>
          <w:lang w:val="sr-Cyrl-RS"/>
        </w:rPr>
      </w:pPr>
    </w:p>
    <w:p w:rsidR="00D21FEE" w:rsidRPr="00EE1650" w:rsidRDefault="00E24DBA" w:rsidP="00D21FEE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predlog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Odbor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je</w:t>
      </w:r>
      <w:r w:rsidR="00D21FEE" w:rsidRPr="00EE1650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D21FEE" w:rsidRPr="00EE1650">
        <w:rPr>
          <w:lang w:val="sr-Cyrl-RS"/>
        </w:rPr>
        <w:t xml:space="preserve">,  </w:t>
      </w:r>
      <w:r>
        <w:rPr>
          <w:lang w:val="sr-Cyrl-RS"/>
        </w:rPr>
        <w:t>utvrdio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D21FEE" w:rsidRPr="00EE1650" w:rsidRDefault="00D21FEE" w:rsidP="00D21FEE">
      <w:pPr>
        <w:jc w:val="both"/>
        <w:rPr>
          <w:color w:val="FF0000"/>
          <w:lang w:val="sr-Cyrl-RS"/>
        </w:rPr>
      </w:pPr>
    </w:p>
    <w:p w:rsidR="00D21FEE" w:rsidRPr="00EE1650" w:rsidRDefault="00E24DBA" w:rsidP="00D21FEE">
      <w:pPr>
        <w:jc w:val="center"/>
        <w:rPr>
          <w:lang w:val="sr-Cyrl-RS"/>
        </w:rPr>
      </w:pPr>
      <w:r>
        <w:rPr>
          <w:lang w:val="ru-RU"/>
        </w:rPr>
        <w:t>D</w:t>
      </w:r>
      <w:r w:rsidR="00D21FEE" w:rsidRPr="00EE1650">
        <w:rPr>
          <w:lang w:val="ru-RU"/>
        </w:rPr>
        <w:t xml:space="preserve"> </w:t>
      </w:r>
      <w:r>
        <w:rPr>
          <w:lang w:val="ru-RU"/>
        </w:rPr>
        <w:t>n</w:t>
      </w:r>
      <w:r w:rsidR="00D21FEE" w:rsidRPr="00EE1650">
        <w:rPr>
          <w:lang w:val="ru-RU"/>
        </w:rPr>
        <w:t xml:space="preserve"> </w:t>
      </w:r>
      <w:r>
        <w:rPr>
          <w:lang w:val="ru-RU"/>
        </w:rPr>
        <w:t>e</w:t>
      </w:r>
      <w:r w:rsidR="00D21FEE" w:rsidRPr="00EE1650">
        <w:rPr>
          <w:lang w:val="ru-RU"/>
        </w:rPr>
        <w:t xml:space="preserve"> </w:t>
      </w:r>
      <w:r>
        <w:rPr>
          <w:lang w:val="ru-RU"/>
        </w:rPr>
        <w:t>v</w:t>
      </w:r>
      <w:r w:rsidR="00D21FEE" w:rsidRPr="00EE1650">
        <w:rPr>
          <w:lang w:val="ru-RU"/>
        </w:rPr>
        <w:t xml:space="preserve"> </w:t>
      </w:r>
      <w:r>
        <w:rPr>
          <w:lang w:val="ru-RU"/>
        </w:rPr>
        <w:t>n</w:t>
      </w:r>
      <w:r w:rsidR="00D21FEE" w:rsidRPr="00EE1650">
        <w:rPr>
          <w:lang w:val="ru-RU"/>
        </w:rPr>
        <w:t xml:space="preserve"> </w:t>
      </w:r>
      <w:r>
        <w:rPr>
          <w:lang w:val="ru-RU"/>
        </w:rPr>
        <w:t>i</w:t>
      </w:r>
      <w:r w:rsidR="00D21FEE" w:rsidRPr="00EE1650">
        <w:rPr>
          <w:lang w:val="ru-RU"/>
        </w:rPr>
        <w:t xml:space="preserve">     </w:t>
      </w:r>
      <w:r>
        <w:rPr>
          <w:lang w:val="ru-RU"/>
        </w:rPr>
        <w:t>r</w:t>
      </w:r>
      <w:r w:rsidR="00D21FEE" w:rsidRPr="00EE1650">
        <w:rPr>
          <w:lang w:val="ru-RU"/>
        </w:rPr>
        <w:t xml:space="preserve"> </w:t>
      </w:r>
      <w:r>
        <w:rPr>
          <w:lang w:val="ru-RU"/>
        </w:rPr>
        <w:t>e</w:t>
      </w:r>
      <w:r w:rsidR="00D21FEE" w:rsidRPr="00EE1650">
        <w:rPr>
          <w:lang w:val="ru-RU"/>
        </w:rPr>
        <w:t xml:space="preserve"> </w:t>
      </w:r>
      <w:r>
        <w:rPr>
          <w:lang w:val="ru-RU"/>
        </w:rPr>
        <w:t>d</w:t>
      </w:r>
      <w:r w:rsidR="00D21FEE" w:rsidRPr="00EE1650">
        <w:rPr>
          <w:lang w:val="ru-RU"/>
        </w:rPr>
        <w:t>:</w:t>
      </w:r>
    </w:p>
    <w:p w:rsidR="00D21FEE" w:rsidRPr="00EE1650" w:rsidRDefault="00D21FEE" w:rsidP="00D21FEE">
      <w:pPr>
        <w:jc w:val="both"/>
        <w:rPr>
          <w:lang w:val="sr-Cyrl-RS"/>
        </w:rPr>
      </w:pPr>
    </w:p>
    <w:p w:rsidR="00D21FEE" w:rsidRPr="00EE1650" w:rsidRDefault="00E24DBA" w:rsidP="00D21FEE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Utvrđivanje</w:t>
      </w:r>
      <w:r w:rsidR="003D00F2" w:rsidRPr="00EE165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Predloga</w:t>
      </w:r>
      <w:r w:rsidR="003D00F2" w:rsidRPr="00EE165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odluke</w:t>
      </w:r>
      <w:r w:rsidR="003D00F2" w:rsidRPr="00EE165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3D00F2" w:rsidRPr="00EE165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izboru</w:t>
      </w:r>
      <w:r w:rsidR="003D00F2" w:rsidRPr="00EE165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članova</w:t>
      </w:r>
      <w:r w:rsidR="003D00F2" w:rsidRPr="00EE1650">
        <w:rPr>
          <w:bCs/>
          <w:sz w:val="24"/>
          <w:szCs w:val="24"/>
          <w:lang w:val="sr-Cyrl-RS"/>
        </w:rPr>
        <w:t xml:space="preserve"> </w:t>
      </w:r>
      <w:r w:rsidR="00D21FEE" w:rsidRPr="00EE165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Fiskalnog</w:t>
      </w:r>
      <w:r w:rsidR="003D00F2" w:rsidRPr="00EE165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saveta</w:t>
      </w:r>
      <w:r w:rsidR="003D00F2" w:rsidRPr="00EE1650">
        <w:rPr>
          <w:bCs/>
          <w:sz w:val="24"/>
          <w:szCs w:val="24"/>
          <w:lang w:val="sr-Cyrl-RS"/>
        </w:rPr>
        <w:t>;</w:t>
      </w:r>
    </w:p>
    <w:p w:rsidR="00D21FEE" w:rsidRPr="00EE1650" w:rsidRDefault="00E24DBA" w:rsidP="00D21FEE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Razno</w:t>
      </w:r>
      <w:r w:rsidR="00D21FEE" w:rsidRPr="00EE1650">
        <w:rPr>
          <w:bCs/>
          <w:sz w:val="24"/>
          <w:szCs w:val="24"/>
          <w:lang w:val="sr-Cyrl-RS"/>
        </w:rPr>
        <w:t>.</w:t>
      </w:r>
    </w:p>
    <w:p w:rsidR="00D21FEE" w:rsidRPr="00EE1650" w:rsidRDefault="00D21FEE" w:rsidP="00D21FEE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D21FEE" w:rsidRPr="00EE1650" w:rsidRDefault="00E24DBA" w:rsidP="00D21FEE">
      <w:pPr>
        <w:ind w:firstLine="720"/>
        <w:jc w:val="both"/>
        <w:rPr>
          <w:bCs/>
          <w:color w:val="000000" w:themeColor="text1"/>
          <w:lang w:val="sr-Cyrl-RS"/>
        </w:rPr>
      </w:pPr>
      <w:r>
        <w:rPr>
          <w:bCs/>
          <w:color w:val="000000" w:themeColor="text1"/>
          <w:lang w:val="sr-Cyrl-RS"/>
        </w:rPr>
        <w:t>Pre</w:t>
      </w:r>
      <w:r w:rsidR="00D21FEE" w:rsidRPr="00EE165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prelaska</w:t>
      </w:r>
      <w:r w:rsidR="00D21FEE" w:rsidRPr="00EE165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na</w:t>
      </w:r>
      <w:r w:rsidR="00773EA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rad</w:t>
      </w:r>
      <w:r w:rsidR="00773EA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po</w:t>
      </w:r>
      <w:r w:rsidR="00773EA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dnevnom</w:t>
      </w:r>
      <w:r w:rsidR="00773EA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redu</w:t>
      </w:r>
      <w:r w:rsidR="00773EA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Odbor</w:t>
      </w:r>
      <w:r w:rsidR="00773EA3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je</w:t>
      </w:r>
      <w:r w:rsidR="00CE3020" w:rsidRPr="00EE1650">
        <w:rPr>
          <w:bCs/>
          <w:color w:val="000000" w:themeColor="text1"/>
          <w:lang w:val="sr-Cyrl-RS"/>
        </w:rPr>
        <w:t xml:space="preserve">, </w:t>
      </w:r>
      <w:r>
        <w:rPr>
          <w:bCs/>
          <w:color w:val="000000" w:themeColor="text1"/>
          <w:lang w:val="sr-Cyrl-RS"/>
        </w:rPr>
        <w:t>sa</w:t>
      </w:r>
      <w:r w:rsidR="00CE3020" w:rsidRPr="00EE1650">
        <w:rPr>
          <w:bCs/>
          <w:color w:val="000000" w:themeColor="text1"/>
          <w:lang w:val="sr-Cyrl-RS"/>
        </w:rPr>
        <w:t xml:space="preserve"> 10 </w:t>
      </w:r>
      <w:r>
        <w:rPr>
          <w:bCs/>
          <w:color w:val="000000" w:themeColor="text1"/>
          <w:lang w:val="sr-Cyrl-RS"/>
        </w:rPr>
        <w:t>glasova</w:t>
      </w:r>
      <w:r w:rsidR="00CE3020" w:rsidRPr="00EE1650">
        <w:rPr>
          <w:bCs/>
          <w:color w:val="000000" w:themeColor="text1"/>
          <w:lang w:val="sr-Cyrl-RS"/>
        </w:rPr>
        <w:t xml:space="preserve"> </w:t>
      </w:r>
      <w:r w:rsidR="00D21FEE" w:rsidRPr="00EE1650">
        <w:rPr>
          <w:bCs/>
          <w:color w:val="000000" w:themeColor="text1"/>
          <w:lang w:val="sr-Cyrl-RS"/>
        </w:rPr>
        <w:t xml:space="preserve"> </w:t>
      </w:r>
      <w:r w:rsidR="00773EA3">
        <w:rPr>
          <w:bCs/>
          <w:color w:val="000000" w:themeColor="text1"/>
          <w:lang w:val="sr-Cyrl-RS"/>
        </w:rPr>
        <w:t>„</w:t>
      </w:r>
      <w:r>
        <w:rPr>
          <w:bCs/>
          <w:color w:val="000000" w:themeColor="text1"/>
          <w:lang w:val="sr-Cyrl-RS"/>
        </w:rPr>
        <w:t>za</w:t>
      </w:r>
      <w:r w:rsidR="00773EA3">
        <w:rPr>
          <w:bCs/>
          <w:color w:val="000000" w:themeColor="text1"/>
          <w:lang w:val="sr-Cyrl-RS"/>
        </w:rPr>
        <w:t>“</w:t>
      </w:r>
      <w:r w:rsidR="00CE3020" w:rsidRPr="00EE1650">
        <w:rPr>
          <w:bCs/>
          <w:color w:val="000000" w:themeColor="text1"/>
          <w:lang w:val="sr-Cyrl-RS"/>
        </w:rPr>
        <w:t xml:space="preserve">,  </w:t>
      </w:r>
      <w:r>
        <w:rPr>
          <w:bCs/>
          <w:color w:val="000000" w:themeColor="text1"/>
          <w:lang w:val="sr-Cyrl-RS"/>
        </w:rPr>
        <w:t>usvojio</w:t>
      </w:r>
      <w:r w:rsidR="00D21FEE" w:rsidRPr="00EE165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zapisnike</w:t>
      </w:r>
      <w:r w:rsidR="00D21FEE" w:rsidRPr="00EE165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sa</w:t>
      </w:r>
      <w:r w:rsidR="00D21FEE" w:rsidRPr="00EE1650">
        <w:rPr>
          <w:bCs/>
          <w:color w:val="000000" w:themeColor="text1"/>
          <w:lang w:val="sr-Cyrl-RS"/>
        </w:rPr>
        <w:t xml:space="preserve"> </w:t>
      </w:r>
      <w:r w:rsidR="00CE3020" w:rsidRPr="00EE1650">
        <w:rPr>
          <w:bCs/>
          <w:color w:val="000000" w:themeColor="text1"/>
          <w:lang w:val="sr-Cyrl-RS"/>
        </w:rPr>
        <w:t xml:space="preserve">22. </w:t>
      </w:r>
      <w:r>
        <w:rPr>
          <w:bCs/>
          <w:color w:val="000000" w:themeColor="text1"/>
          <w:lang w:val="sr-Cyrl-RS"/>
        </w:rPr>
        <w:t>i</w:t>
      </w:r>
      <w:r w:rsidR="00CE3020" w:rsidRPr="00EE1650">
        <w:rPr>
          <w:bCs/>
          <w:color w:val="000000" w:themeColor="text1"/>
          <w:lang w:val="sr-Cyrl-RS"/>
        </w:rPr>
        <w:t xml:space="preserve">  23</w:t>
      </w:r>
      <w:r w:rsidR="00D21FEE" w:rsidRPr="00EE1650">
        <w:rPr>
          <w:bCs/>
          <w:color w:val="000000" w:themeColor="text1"/>
          <w:lang w:val="sr-Cyrl-RS"/>
        </w:rPr>
        <w:t xml:space="preserve">. </w:t>
      </w:r>
      <w:r>
        <w:rPr>
          <w:bCs/>
          <w:color w:val="000000" w:themeColor="text1"/>
          <w:lang w:val="sr-Cyrl-RS"/>
        </w:rPr>
        <w:t>sednice</w:t>
      </w:r>
      <w:r w:rsidR="00D21FEE" w:rsidRPr="00EE165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Odbora</w:t>
      </w:r>
      <w:r w:rsidR="00D21FEE" w:rsidRPr="00EE1650">
        <w:rPr>
          <w:bCs/>
          <w:color w:val="000000" w:themeColor="text1"/>
          <w:lang w:val="sr-Cyrl-RS"/>
        </w:rPr>
        <w:t>.</w:t>
      </w:r>
    </w:p>
    <w:p w:rsidR="00D21FEE" w:rsidRPr="00EE1650" w:rsidRDefault="00D21FEE" w:rsidP="00D21FEE">
      <w:pPr>
        <w:jc w:val="both"/>
        <w:rPr>
          <w:bCs/>
          <w:color w:val="000000" w:themeColor="text1"/>
          <w:lang w:val="sr-Cyrl-RS"/>
        </w:rPr>
      </w:pPr>
    </w:p>
    <w:p w:rsidR="00CE3020" w:rsidRPr="00773EA3" w:rsidRDefault="00E24DBA" w:rsidP="00CE3020">
      <w:pPr>
        <w:widowControl w:val="0"/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b/>
          <w:color w:val="auto"/>
        </w:rPr>
      </w:pPr>
      <w:r>
        <w:rPr>
          <w:b/>
          <w:bCs/>
          <w:color w:val="000000" w:themeColor="text1"/>
          <w:u w:val="single"/>
          <w:lang w:val="sr-Cyrl-RS"/>
        </w:rPr>
        <w:t>Prva</w:t>
      </w:r>
      <w:r w:rsidR="00D21FEE" w:rsidRPr="00EE1650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tačka</w:t>
      </w:r>
      <w:r w:rsidR="00D21FEE" w:rsidRPr="00EE1650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dnevnog</w:t>
      </w:r>
      <w:r w:rsidR="00D21FEE" w:rsidRPr="00EE1650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reda</w:t>
      </w:r>
      <w:r w:rsidR="00D21FEE" w:rsidRPr="00EE1650">
        <w:rPr>
          <w:bCs/>
          <w:color w:val="000000" w:themeColor="text1"/>
          <w:lang w:val="sr-Cyrl-RS"/>
        </w:rPr>
        <w:t xml:space="preserve">: </w:t>
      </w:r>
      <w:r>
        <w:rPr>
          <w:b/>
          <w:lang w:val="sr-Cyrl-RS"/>
        </w:rPr>
        <w:t>Utvrđivanje</w:t>
      </w:r>
      <w:r w:rsidR="00CE3020" w:rsidRPr="00773EA3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CE3020" w:rsidRPr="00773EA3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CE3020" w:rsidRPr="00773EA3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CE3020" w:rsidRPr="00773EA3">
        <w:rPr>
          <w:b/>
          <w:lang w:val="sr-Cyrl-RS"/>
        </w:rPr>
        <w:t xml:space="preserve"> </w:t>
      </w:r>
      <w:r>
        <w:rPr>
          <w:b/>
          <w:lang w:val="sr-Cyrl-RS"/>
        </w:rPr>
        <w:t>izboru</w:t>
      </w:r>
      <w:r w:rsidR="00CE3020" w:rsidRPr="00773EA3">
        <w:rPr>
          <w:b/>
          <w:lang w:val="sr-Cyrl-RS"/>
        </w:rPr>
        <w:t xml:space="preserve"> </w:t>
      </w:r>
      <w:r>
        <w:rPr>
          <w:b/>
          <w:lang w:val="sr-Cyrl-RS"/>
        </w:rPr>
        <w:t>Fiskalnog</w:t>
      </w:r>
      <w:r w:rsidR="00CE3020" w:rsidRPr="00773EA3">
        <w:rPr>
          <w:b/>
          <w:lang w:val="sr-Cyrl-RS"/>
        </w:rPr>
        <w:t xml:space="preserve"> </w:t>
      </w:r>
      <w:r>
        <w:rPr>
          <w:b/>
          <w:lang w:val="sr-Cyrl-RS"/>
        </w:rPr>
        <w:t>saveta</w:t>
      </w:r>
    </w:p>
    <w:p w:rsidR="00685871" w:rsidRDefault="00E24DBA" w:rsidP="00D21FEE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Odbora</w:t>
      </w:r>
      <w:r w:rsidR="00D21FEE" w:rsidRPr="00EE1650">
        <w:rPr>
          <w:lang w:val="sr-Cyrl-RS"/>
        </w:rPr>
        <w:t xml:space="preserve"> </w:t>
      </w:r>
      <w:r>
        <w:rPr>
          <w:lang w:val="sr-Cyrl-RS"/>
        </w:rPr>
        <w:t>je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obavestila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članove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i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zamenike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članova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Odbora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da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su</w:t>
      </w:r>
      <w:r w:rsidR="00773EA3">
        <w:rPr>
          <w:lang w:val="sr-Cyrl-RS"/>
        </w:rPr>
        <w:t xml:space="preserve">, </w:t>
      </w:r>
      <w:r>
        <w:rPr>
          <w:lang w:val="sr-Cyrl-RS"/>
        </w:rPr>
        <w:t>u</w:t>
      </w:r>
      <w:r w:rsidR="00773EA3">
        <w:rPr>
          <w:lang w:val="sr-Cyrl-RS"/>
        </w:rPr>
        <w:t xml:space="preserve"> </w:t>
      </w:r>
      <w:r>
        <w:rPr>
          <w:lang w:val="sr-Cyrl-RS"/>
        </w:rPr>
        <w:t>skladu</w:t>
      </w:r>
      <w:r w:rsidR="00773EA3">
        <w:rPr>
          <w:lang w:val="sr-Cyrl-RS"/>
        </w:rPr>
        <w:t xml:space="preserve"> </w:t>
      </w:r>
      <w:r>
        <w:rPr>
          <w:lang w:val="sr-Cyrl-RS"/>
        </w:rPr>
        <w:t>sa</w:t>
      </w:r>
      <w:r w:rsidR="00773EA3">
        <w:rPr>
          <w:lang w:val="sr-Cyrl-RS"/>
        </w:rPr>
        <w:t xml:space="preserve"> </w:t>
      </w:r>
      <w:r>
        <w:rPr>
          <w:lang w:val="sr-Cyrl-RS"/>
        </w:rPr>
        <w:t>članom</w:t>
      </w:r>
      <w:r w:rsidR="00773EA3">
        <w:rPr>
          <w:lang w:val="sr-Cyrl-RS"/>
        </w:rPr>
        <w:t xml:space="preserve"> 92</w:t>
      </w:r>
      <w:r>
        <w:rPr>
          <w:lang w:val="sr-Cyrl-RS"/>
        </w:rPr>
        <w:t>b</w:t>
      </w:r>
      <w:r w:rsidR="00773EA3">
        <w:rPr>
          <w:lang w:val="sr-Cyrl-RS"/>
        </w:rPr>
        <w:t xml:space="preserve"> </w:t>
      </w:r>
      <w:r>
        <w:rPr>
          <w:lang w:val="sr-Cyrl-RS"/>
        </w:rPr>
        <w:t>Zakona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o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budžetskom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sistemu</w:t>
      </w:r>
      <w:r w:rsidR="00773EA3">
        <w:rPr>
          <w:lang w:val="sr-Cyrl-RS"/>
        </w:rPr>
        <w:t>,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dostavljeni</w:t>
      </w:r>
      <w:r w:rsidR="00E02B46" w:rsidRPr="00EE1650">
        <w:rPr>
          <w:lang w:val="sr-Cyrl-RS"/>
        </w:rPr>
        <w:t xml:space="preserve"> </w:t>
      </w:r>
      <w:proofErr w:type="spellStart"/>
      <w:r>
        <w:rPr>
          <w:lang w:val="sr-Cyrl-RS"/>
        </w:rPr>
        <w:t>predozi</w:t>
      </w:r>
      <w:proofErr w:type="spellEnd"/>
      <w:r w:rsidR="00E02B46" w:rsidRPr="00EE1650">
        <w:rPr>
          <w:lang w:val="sr-Cyrl-RS"/>
        </w:rPr>
        <w:t xml:space="preserve"> </w:t>
      </w:r>
      <w:r>
        <w:rPr>
          <w:lang w:val="sr-Cyrl-RS"/>
        </w:rPr>
        <w:t>kandidata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za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članove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Fiskalnog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saveta</w:t>
      </w:r>
      <w:r w:rsidR="00E02B46" w:rsidRPr="00EE1650">
        <w:rPr>
          <w:lang w:val="sr-Cyrl-RS"/>
        </w:rPr>
        <w:t xml:space="preserve">. </w:t>
      </w:r>
      <w:r>
        <w:rPr>
          <w:lang w:val="sr-Cyrl-RS"/>
        </w:rPr>
        <w:t>Predloge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kandidata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su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podneli</w:t>
      </w:r>
      <w:r w:rsidR="00E02B46" w:rsidRPr="00EE1650">
        <w:rPr>
          <w:lang w:val="sr-Cyrl-RS"/>
        </w:rPr>
        <w:t xml:space="preserve">: </w:t>
      </w:r>
      <w:r>
        <w:rPr>
          <w:lang w:val="sr-Cyrl-RS"/>
        </w:rPr>
        <w:t>predsednik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Republike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Srbije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koji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predlaže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Fiskalnog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saveta</w:t>
      </w:r>
      <w:r w:rsidR="00E02B46" w:rsidRPr="00EE1650">
        <w:rPr>
          <w:lang w:val="sr-Cyrl-RS"/>
        </w:rPr>
        <w:t xml:space="preserve">, </w:t>
      </w:r>
      <w:r>
        <w:rPr>
          <w:lang w:val="sr-Cyrl-RS"/>
        </w:rPr>
        <w:t>ministar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finansija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i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guverner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Narodne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banke</w:t>
      </w:r>
      <w:r w:rsidR="00773EA3">
        <w:rPr>
          <w:lang w:val="sr-Cyrl-RS"/>
        </w:rPr>
        <w:t xml:space="preserve">, </w:t>
      </w:r>
      <w:r>
        <w:rPr>
          <w:lang w:val="sr-Cyrl-RS"/>
        </w:rPr>
        <w:t>koji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predlažu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po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jednog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člana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Fiskalnog</w:t>
      </w:r>
      <w:r w:rsidR="00E02B46" w:rsidRPr="00EE1650">
        <w:rPr>
          <w:lang w:val="sr-Cyrl-RS"/>
        </w:rPr>
        <w:t xml:space="preserve"> </w:t>
      </w:r>
      <w:r>
        <w:rPr>
          <w:lang w:val="sr-Cyrl-RS"/>
        </w:rPr>
        <w:t>saveta</w:t>
      </w:r>
      <w:r w:rsidR="00E02B46" w:rsidRPr="00EE1650">
        <w:rPr>
          <w:lang w:val="sr-Cyrl-RS"/>
        </w:rPr>
        <w:t xml:space="preserve">. </w:t>
      </w:r>
    </w:p>
    <w:p w:rsidR="003B1DE9" w:rsidRDefault="00E24DBA" w:rsidP="00D21FEE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685871">
        <w:rPr>
          <w:lang w:val="sr-Cyrl-RS"/>
        </w:rPr>
        <w:t xml:space="preserve"> </w:t>
      </w:r>
      <w:r>
        <w:rPr>
          <w:lang w:val="sr-Cyrl-RS"/>
        </w:rPr>
        <w:t>Republike</w:t>
      </w:r>
      <w:r w:rsidR="0030735B">
        <w:rPr>
          <w:lang w:val="sr-Cyrl-RS"/>
        </w:rPr>
        <w:t xml:space="preserve"> </w:t>
      </w:r>
      <w:r>
        <w:rPr>
          <w:lang w:val="sr-Cyrl-RS"/>
        </w:rPr>
        <w:t>Srbije</w:t>
      </w:r>
      <w:r w:rsidR="0030735B">
        <w:rPr>
          <w:lang w:val="sr-Cyrl-RS"/>
        </w:rPr>
        <w:t xml:space="preserve"> </w:t>
      </w:r>
      <w:r>
        <w:rPr>
          <w:lang w:val="sr-Cyrl-RS"/>
        </w:rPr>
        <w:t>je</w:t>
      </w:r>
      <w:r w:rsidR="00685871">
        <w:rPr>
          <w:lang w:val="sr-Cyrl-RS"/>
        </w:rPr>
        <w:t xml:space="preserve"> </w:t>
      </w:r>
      <w:r>
        <w:rPr>
          <w:lang w:val="sr-Cyrl-RS"/>
        </w:rPr>
        <w:t>za</w:t>
      </w:r>
      <w:r w:rsidR="0068587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85871">
        <w:rPr>
          <w:lang w:val="sr-Cyrl-RS"/>
        </w:rPr>
        <w:t xml:space="preserve"> </w:t>
      </w:r>
      <w:r>
        <w:rPr>
          <w:lang w:val="sr-Cyrl-RS"/>
        </w:rPr>
        <w:t>Fiskalnog</w:t>
      </w:r>
      <w:r w:rsidR="00685871">
        <w:rPr>
          <w:lang w:val="sr-Cyrl-RS"/>
        </w:rPr>
        <w:t xml:space="preserve"> </w:t>
      </w:r>
      <w:r>
        <w:rPr>
          <w:lang w:val="sr-Cyrl-RS"/>
        </w:rPr>
        <w:t>saveta</w:t>
      </w:r>
      <w:r w:rsidR="00685871">
        <w:rPr>
          <w:lang w:val="sr-Cyrl-RS"/>
        </w:rPr>
        <w:t xml:space="preserve"> </w:t>
      </w:r>
      <w:r>
        <w:rPr>
          <w:lang w:val="sr-Cyrl-RS"/>
        </w:rPr>
        <w:t>predložio</w:t>
      </w:r>
      <w:r w:rsidR="00685871">
        <w:rPr>
          <w:lang w:val="sr-Cyrl-RS"/>
        </w:rPr>
        <w:t xml:space="preserve"> </w:t>
      </w:r>
      <w:proofErr w:type="spellStart"/>
      <w:r>
        <w:rPr>
          <w:lang w:val="sr-Cyrl-RS"/>
        </w:rPr>
        <w:t>prof</w:t>
      </w:r>
      <w:proofErr w:type="spellEnd"/>
      <w:r w:rsidR="00CE34B6">
        <w:rPr>
          <w:lang w:val="sr-Cyrl-RS"/>
        </w:rPr>
        <w:t xml:space="preserve">. </w:t>
      </w:r>
      <w:r>
        <w:rPr>
          <w:lang w:val="sr-Cyrl-RS"/>
        </w:rPr>
        <w:t>dr</w:t>
      </w:r>
      <w:r w:rsidR="00685871">
        <w:rPr>
          <w:lang w:val="sr-Cyrl-RS"/>
        </w:rPr>
        <w:t xml:space="preserve"> </w:t>
      </w:r>
      <w:r>
        <w:rPr>
          <w:lang w:val="sr-Cyrl-RS"/>
        </w:rPr>
        <w:t>Pavla</w:t>
      </w:r>
      <w:r w:rsidR="00685871">
        <w:rPr>
          <w:lang w:val="sr-Cyrl-RS"/>
        </w:rPr>
        <w:t xml:space="preserve"> </w:t>
      </w:r>
      <w:r>
        <w:rPr>
          <w:lang w:val="sr-Cyrl-RS"/>
        </w:rPr>
        <w:t>Petrovića</w:t>
      </w:r>
      <w:r w:rsidR="00685871">
        <w:rPr>
          <w:lang w:val="sr-Cyrl-RS"/>
        </w:rPr>
        <w:t xml:space="preserve">, </w:t>
      </w:r>
      <w:r>
        <w:rPr>
          <w:lang w:val="sr-Cyrl-RS"/>
        </w:rPr>
        <w:t>dosadašnjeg</w:t>
      </w:r>
      <w:r w:rsidR="0068587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85871">
        <w:rPr>
          <w:lang w:val="sr-Cyrl-RS"/>
        </w:rPr>
        <w:t xml:space="preserve"> </w:t>
      </w:r>
      <w:r>
        <w:rPr>
          <w:lang w:val="sr-Cyrl-RS"/>
        </w:rPr>
        <w:t>Saveta</w:t>
      </w:r>
      <w:r w:rsidR="00685871">
        <w:rPr>
          <w:lang w:val="sr-Cyrl-RS"/>
        </w:rPr>
        <w:t xml:space="preserve">; </w:t>
      </w:r>
      <w:r>
        <w:rPr>
          <w:lang w:val="sr-Cyrl-RS"/>
        </w:rPr>
        <w:t>ministar</w:t>
      </w:r>
      <w:r w:rsidR="00685871">
        <w:rPr>
          <w:lang w:val="sr-Cyrl-RS"/>
        </w:rPr>
        <w:t xml:space="preserve"> </w:t>
      </w:r>
      <w:r>
        <w:rPr>
          <w:lang w:val="sr-Cyrl-RS"/>
        </w:rPr>
        <w:t>finansija</w:t>
      </w:r>
      <w:r w:rsidR="00685871">
        <w:rPr>
          <w:lang w:val="sr-Cyrl-RS"/>
        </w:rPr>
        <w:t xml:space="preserve"> </w:t>
      </w:r>
      <w:r>
        <w:rPr>
          <w:lang w:val="sr-Cyrl-RS"/>
        </w:rPr>
        <w:t>je</w:t>
      </w:r>
      <w:r w:rsidR="00685871">
        <w:rPr>
          <w:lang w:val="sr-Cyrl-RS"/>
        </w:rPr>
        <w:t xml:space="preserve"> </w:t>
      </w:r>
      <w:r>
        <w:rPr>
          <w:lang w:val="sr-Cyrl-RS"/>
        </w:rPr>
        <w:t>za</w:t>
      </w:r>
      <w:r w:rsidR="00685871">
        <w:rPr>
          <w:lang w:val="sr-Cyrl-RS"/>
        </w:rPr>
        <w:t xml:space="preserve"> </w:t>
      </w:r>
      <w:r>
        <w:rPr>
          <w:lang w:val="sr-Cyrl-RS"/>
        </w:rPr>
        <w:t>člana</w:t>
      </w:r>
      <w:r w:rsidR="00685871">
        <w:rPr>
          <w:lang w:val="sr-Cyrl-RS"/>
        </w:rPr>
        <w:t xml:space="preserve"> </w:t>
      </w:r>
      <w:r>
        <w:rPr>
          <w:lang w:val="sr-Cyrl-RS"/>
        </w:rPr>
        <w:t>Fiskalnog</w:t>
      </w:r>
      <w:r w:rsidR="00685871">
        <w:rPr>
          <w:lang w:val="sr-Cyrl-RS"/>
        </w:rPr>
        <w:t xml:space="preserve"> </w:t>
      </w:r>
      <w:r>
        <w:rPr>
          <w:lang w:val="sr-Cyrl-RS"/>
        </w:rPr>
        <w:t>saveta</w:t>
      </w:r>
      <w:r w:rsidR="00685871">
        <w:rPr>
          <w:lang w:val="sr-Cyrl-RS"/>
        </w:rPr>
        <w:t xml:space="preserve"> </w:t>
      </w:r>
      <w:r>
        <w:rPr>
          <w:lang w:val="sr-Cyrl-RS"/>
        </w:rPr>
        <w:t>predložio</w:t>
      </w:r>
      <w:r w:rsidR="00685871">
        <w:rPr>
          <w:lang w:val="sr-Cyrl-RS"/>
        </w:rPr>
        <w:t xml:space="preserve"> </w:t>
      </w:r>
      <w:r>
        <w:rPr>
          <w:lang w:val="sr-Cyrl-RS"/>
        </w:rPr>
        <w:t>dr</w:t>
      </w:r>
      <w:r w:rsidR="00685871">
        <w:rPr>
          <w:lang w:val="sr-Cyrl-RS"/>
        </w:rPr>
        <w:t xml:space="preserve"> </w:t>
      </w:r>
      <w:r>
        <w:rPr>
          <w:lang w:val="sr-Cyrl-RS"/>
        </w:rPr>
        <w:t>Nikolu</w:t>
      </w:r>
      <w:r w:rsidR="00685871">
        <w:rPr>
          <w:lang w:val="sr-Cyrl-RS"/>
        </w:rPr>
        <w:t xml:space="preserve"> </w:t>
      </w:r>
      <w:proofErr w:type="spellStart"/>
      <w:r>
        <w:rPr>
          <w:lang w:val="sr-Cyrl-RS"/>
        </w:rPr>
        <w:t>Altiparmarkova</w:t>
      </w:r>
      <w:proofErr w:type="spellEnd"/>
      <w:r w:rsidR="00685871">
        <w:rPr>
          <w:lang w:val="sr-Cyrl-RS"/>
        </w:rPr>
        <w:t xml:space="preserve">, </w:t>
      </w:r>
      <w:r w:rsidR="00CE34B6">
        <w:rPr>
          <w:lang w:val="sr-Cyrl-RS"/>
        </w:rPr>
        <w:t xml:space="preserve"> </w:t>
      </w:r>
      <w:r>
        <w:rPr>
          <w:lang w:val="sr-Cyrl-RS"/>
        </w:rPr>
        <w:t>dosadašnjeg</w:t>
      </w:r>
      <w:r w:rsidR="00685871">
        <w:rPr>
          <w:lang w:val="sr-Cyrl-RS"/>
        </w:rPr>
        <w:t xml:space="preserve"> </w:t>
      </w:r>
      <w:r>
        <w:rPr>
          <w:lang w:val="sr-Cyrl-RS"/>
        </w:rPr>
        <w:t>člana</w:t>
      </w:r>
      <w:r w:rsidR="00685871">
        <w:rPr>
          <w:lang w:val="sr-Cyrl-RS"/>
        </w:rPr>
        <w:t xml:space="preserve"> </w:t>
      </w:r>
      <w:r>
        <w:rPr>
          <w:lang w:val="sr-Cyrl-RS"/>
        </w:rPr>
        <w:t>Saveta</w:t>
      </w:r>
      <w:r w:rsidR="00773EA3">
        <w:rPr>
          <w:lang w:val="sr-Cyrl-RS"/>
        </w:rPr>
        <w:t xml:space="preserve">, </w:t>
      </w:r>
      <w:r>
        <w:rPr>
          <w:lang w:val="sr-Cyrl-RS"/>
        </w:rPr>
        <w:t>a</w:t>
      </w:r>
      <w:r w:rsidR="00685871">
        <w:rPr>
          <w:lang w:val="sr-Cyrl-RS"/>
        </w:rPr>
        <w:t xml:space="preserve"> </w:t>
      </w:r>
      <w:r>
        <w:rPr>
          <w:lang w:val="sr-Cyrl-RS"/>
        </w:rPr>
        <w:t>guverner</w:t>
      </w:r>
      <w:r w:rsidR="00685871">
        <w:rPr>
          <w:lang w:val="sr-Cyrl-RS"/>
        </w:rPr>
        <w:t xml:space="preserve"> </w:t>
      </w:r>
      <w:r>
        <w:rPr>
          <w:lang w:val="sr-Cyrl-RS"/>
        </w:rPr>
        <w:t>Narodne</w:t>
      </w:r>
      <w:r w:rsidR="00685871">
        <w:rPr>
          <w:lang w:val="sr-Cyrl-RS"/>
        </w:rPr>
        <w:t xml:space="preserve"> </w:t>
      </w:r>
      <w:r>
        <w:rPr>
          <w:lang w:val="sr-Cyrl-RS"/>
        </w:rPr>
        <w:t>banke</w:t>
      </w:r>
      <w:r w:rsidR="00685871">
        <w:rPr>
          <w:lang w:val="sr-Cyrl-RS"/>
        </w:rPr>
        <w:t xml:space="preserve"> </w:t>
      </w:r>
      <w:r>
        <w:rPr>
          <w:lang w:val="sr-Cyrl-RS"/>
        </w:rPr>
        <w:t>Srbije</w:t>
      </w:r>
      <w:r w:rsidR="00685871">
        <w:rPr>
          <w:lang w:val="sr-Cyrl-RS"/>
        </w:rPr>
        <w:t xml:space="preserve"> </w:t>
      </w:r>
      <w:r>
        <w:rPr>
          <w:lang w:val="sr-Cyrl-RS"/>
        </w:rPr>
        <w:t>je</w:t>
      </w:r>
      <w:r w:rsidR="00685871">
        <w:rPr>
          <w:lang w:val="sr-Cyrl-RS"/>
        </w:rPr>
        <w:t xml:space="preserve"> </w:t>
      </w:r>
      <w:r>
        <w:rPr>
          <w:lang w:val="sr-Cyrl-RS"/>
        </w:rPr>
        <w:t>za</w:t>
      </w:r>
      <w:r w:rsidR="00685871">
        <w:rPr>
          <w:lang w:val="sr-Cyrl-RS"/>
        </w:rPr>
        <w:t xml:space="preserve"> </w:t>
      </w:r>
      <w:r>
        <w:rPr>
          <w:lang w:val="sr-Cyrl-RS"/>
        </w:rPr>
        <w:t>člana</w:t>
      </w:r>
      <w:r w:rsidR="00685871">
        <w:rPr>
          <w:lang w:val="sr-Cyrl-RS"/>
        </w:rPr>
        <w:t xml:space="preserve"> </w:t>
      </w:r>
      <w:r>
        <w:rPr>
          <w:lang w:val="sr-Cyrl-RS"/>
        </w:rPr>
        <w:t>Fiskalnog</w:t>
      </w:r>
      <w:r w:rsidR="00685871">
        <w:rPr>
          <w:lang w:val="sr-Cyrl-RS"/>
        </w:rPr>
        <w:t xml:space="preserve"> </w:t>
      </w:r>
      <w:r>
        <w:rPr>
          <w:lang w:val="sr-Cyrl-RS"/>
        </w:rPr>
        <w:t>saveta</w:t>
      </w:r>
      <w:r w:rsidR="00685871">
        <w:rPr>
          <w:lang w:val="sr-Cyrl-RS"/>
        </w:rPr>
        <w:t xml:space="preserve"> </w:t>
      </w:r>
      <w:r>
        <w:rPr>
          <w:lang w:val="sr-Cyrl-RS"/>
        </w:rPr>
        <w:t>predložio</w:t>
      </w:r>
      <w:r w:rsidR="00685871">
        <w:rPr>
          <w:lang w:val="sr-Cyrl-RS"/>
        </w:rPr>
        <w:t xml:space="preserve"> </w:t>
      </w:r>
      <w:proofErr w:type="spellStart"/>
      <w:r>
        <w:rPr>
          <w:lang w:val="sr-Cyrl-RS"/>
        </w:rPr>
        <w:t>prof</w:t>
      </w:r>
      <w:proofErr w:type="spellEnd"/>
      <w:r w:rsidR="00CE34B6">
        <w:rPr>
          <w:lang w:val="sr-Cyrl-RS"/>
        </w:rPr>
        <w:t xml:space="preserve">. </w:t>
      </w:r>
      <w:r>
        <w:rPr>
          <w:lang w:val="sr-Cyrl-RS"/>
        </w:rPr>
        <w:t>dr</w:t>
      </w:r>
      <w:r w:rsidR="00685871">
        <w:rPr>
          <w:lang w:val="sr-Cyrl-RS"/>
        </w:rPr>
        <w:t xml:space="preserve"> </w:t>
      </w:r>
      <w:r>
        <w:rPr>
          <w:lang w:val="sr-Cyrl-RS"/>
        </w:rPr>
        <w:t>Vladimira</w:t>
      </w:r>
      <w:r w:rsidR="00685871">
        <w:rPr>
          <w:lang w:val="sr-Cyrl-RS"/>
        </w:rPr>
        <w:t xml:space="preserve"> </w:t>
      </w:r>
      <w:r>
        <w:rPr>
          <w:lang w:val="sr-Cyrl-RS"/>
        </w:rPr>
        <w:t>Vučkovića</w:t>
      </w:r>
      <w:r w:rsidR="00685871">
        <w:rPr>
          <w:lang w:val="sr-Cyrl-RS"/>
        </w:rPr>
        <w:t xml:space="preserve">, </w:t>
      </w:r>
      <w:r>
        <w:rPr>
          <w:lang w:val="sr-Cyrl-RS"/>
        </w:rPr>
        <w:t>takođe</w:t>
      </w:r>
      <w:r w:rsidR="00685871">
        <w:rPr>
          <w:lang w:val="sr-Cyrl-RS"/>
        </w:rPr>
        <w:t xml:space="preserve"> </w:t>
      </w:r>
      <w:r>
        <w:rPr>
          <w:lang w:val="sr-Cyrl-RS"/>
        </w:rPr>
        <w:t>dosadašnjeg</w:t>
      </w:r>
      <w:r w:rsidR="00685871">
        <w:rPr>
          <w:lang w:val="sr-Cyrl-RS"/>
        </w:rPr>
        <w:t xml:space="preserve"> </w:t>
      </w:r>
      <w:r>
        <w:rPr>
          <w:lang w:val="sr-Cyrl-RS"/>
        </w:rPr>
        <w:t>člana</w:t>
      </w:r>
      <w:r w:rsidR="00685871">
        <w:rPr>
          <w:lang w:val="sr-Cyrl-RS"/>
        </w:rPr>
        <w:t xml:space="preserve"> </w:t>
      </w:r>
      <w:r>
        <w:rPr>
          <w:lang w:val="sr-Cyrl-RS"/>
        </w:rPr>
        <w:t>Saveta</w:t>
      </w:r>
      <w:r w:rsidR="00685871">
        <w:rPr>
          <w:lang w:val="sr-Cyrl-RS"/>
        </w:rPr>
        <w:t>.</w:t>
      </w:r>
    </w:p>
    <w:p w:rsidR="00862152" w:rsidRPr="00EE1650" w:rsidRDefault="00E24DBA" w:rsidP="00D21FEE">
      <w:pPr>
        <w:ind w:firstLine="720"/>
        <w:jc w:val="both"/>
        <w:rPr>
          <w:lang w:val="sr-Cyrl-RS"/>
        </w:rPr>
      </w:pPr>
      <w:r>
        <w:rPr>
          <w:lang w:val="sr-Cyrl-RS"/>
        </w:rPr>
        <w:t>Tokom</w:t>
      </w:r>
      <w:r w:rsidR="00862152">
        <w:rPr>
          <w:lang w:val="sr-Cyrl-RS"/>
        </w:rPr>
        <w:t xml:space="preserve"> </w:t>
      </w:r>
      <w:r>
        <w:rPr>
          <w:lang w:val="sr-Cyrl-RS"/>
        </w:rPr>
        <w:t>rasprave</w:t>
      </w:r>
      <w:r w:rsidR="00AF4DCF">
        <w:rPr>
          <w:lang w:val="sr-Cyrl-RS"/>
        </w:rPr>
        <w:t xml:space="preserve"> </w:t>
      </w:r>
      <w:r>
        <w:rPr>
          <w:lang w:val="sr-Cyrl-RS"/>
        </w:rPr>
        <w:t>po</w:t>
      </w:r>
      <w:r w:rsidR="00AF4DCF">
        <w:rPr>
          <w:lang w:val="sr-Cyrl-RS"/>
        </w:rPr>
        <w:t xml:space="preserve"> </w:t>
      </w:r>
      <w:r>
        <w:rPr>
          <w:lang w:val="sr-Cyrl-RS"/>
        </w:rPr>
        <w:t>ovoj</w:t>
      </w:r>
      <w:r w:rsidR="00AF4DCF">
        <w:rPr>
          <w:lang w:val="sr-Cyrl-RS"/>
        </w:rPr>
        <w:t xml:space="preserve"> </w:t>
      </w:r>
      <w:r>
        <w:rPr>
          <w:lang w:val="sr-Cyrl-RS"/>
        </w:rPr>
        <w:t>tački</w:t>
      </w:r>
      <w:r w:rsidR="00AF4DCF">
        <w:rPr>
          <w:lang w:val="sr-Cyrl-RS"/>
        </w:rPr>
        <w:t xml:space="preserve"> </w:t>
      </w:r>
      <w:r>
        <w:rPr>
          <w:lang w:val="sr-Cyrl-RS"/>
        </w:rPr>
        <w:t>dnevnog</w:t>
      </w:r>
      <w:r w:rsidR="00AF4DCF">
        <w:rPr>
          <w:lang w:val="sr-Cyrl-RS"/>
        </w:rPr>
        <w:t xml:space="preserve"> </w:t>
      </w:r>
      <w:r>
        <w:rPr>
          <w:lang w:val="sr-Cyrl-RS"/>
        </w:rPr>
        <w:t>reda</w:t>
      </w:r>
      <w:r w:rsidR="00862152">
        <w:rPr>
          <w:lang w:val="sr-Cyrl-RS"/>
        </w:rPr>
        <w:t xml:space="preserve"> </w:t>
      </w:r>
      <w:r>
        <w:rPr>
          <w:lang w:val="sr-Cyrl-RS"/>
        </w:rPr>
        <w:t>članovi</w:t>
      </w:r>
      <w:r w:rsidR="00862152">
        <w:rPr>
          <w:lang w:val="sr-Cyrl-RS"/>
        </w:rPr>
        <w:t xml:space="preserve"> </w:t>
      </w:r>
      <w:r>
        <w:rPr>
          <w:lang w:val="sr-Cyrl-RS"/>
        </w:rPr>
        <w:t>i</w:t>
      </w:r>
      <w:r w:rsidR="00862152">
        <w:rPr>
          <w:lang w:val="sr-Cyrl-RS"/>
        </w:rPr>
        <w:t xml:space="preserve"> </w:t>
      </w:r>
      <w:r>
        <w:rPr>
          <w:lang w:val="sr-Cyrl-RS"/>
        </w:rPr>
        <w:t>zamenici</w:t>
      </w:r>
      <w:r w:rsidR="00862152">
        <w:rPr>
          <w:lang w:val="sr-Cyrl-RS"/>
        </w:rPr>
        <w:t xml:space="preserve"> </w:t>
      </w:r>
      <w:r>
        <w:rPr>
          <w:lang w:val="sr-Cyrl-RS"/>
        </w:rPr>
        <w:t>članova</w:t>
      </w:r>
      <w:r w:rsidR="00862152">
        <w:rPr>
          <w:lang w:val="sr-Cyrl-RS"/>
        </w:rPr>
        <w:t xml:space="preserve"> </w:t>
      </w:r>
      <w:r>
        <w:rPr>
          <w:lang w:val="sr-Cyrl-RS"/>
        </w:rPr>
        <w:t>Odbora</w:t>
      </w:r>
      <w:r w:rsidR="00862152">
        <w:rPr>
          <w:lang w:val="sr-Cyrl-RS"/>
        </w:rPr>
        <w:t xml:space="preserve"> </w:t>
      </w:r>
      <w:r>
        <w:rPr>
          <w:lang w:val="sr-Cyrl-RS"/>
        </w:rPr>
        <w:t>su</w:t>
      </w:r>
      <w:r w:rsidR="00862152">
        <w:rPr>
          <w:lang w:val="sr-Cyrl-RS"/>
        </w:rPr>
        <w:t xml:space="preserve"> </w:t>
      </w:r>
      <w:r>
        <w:rPr>
          <w:lang w:val="sr-Cyrl-RS"/>
        </w:rPr>
        <w:t>diskutovali</w:t>
      </w:r>
      <w:r w:rsidR="00862152">
        <w:rPr>
          <w:lang w:val="sr-Cyrl-RS"/>
        </w:rPr>
        <w:t xml:space="preserve"> </w:t>
      </w:r>
      <w:r>
        <w:rPr>
          <w:lang w:val="sr-Cyrl-RS"/>
        </w:rPr>
        <w:t>o</w:t>
      </w:r>
      <w:r w:rsidR="00862152">
        <w:rPr>
          <w:lang w:val="sr-Cyrl-RS"/>
        </w:rPr>
        <w:t xml:space="preserve"> </w:t>
      </w:r>
      <w:r>
        <w:rPr>
          <w:lang w:val="sr-Cyrl-RS"/>
        </w:rPr>
        <w:t>predlozima</w:t>
      </w:r>
      <w:r w:rsidR="00862152">
        <w:rPr>
          <w:lang w:val="sr-Cyrl-RS"/>
        </w:rPr>
        <w:t xml:space="preserve"> </w:t>
      </w:r>
      <w:r>
        <w:rPr>
          <w:lang w:val="sr-Cyrl-RS"/>
        </w:rPr>
        <w:t>kandidata</w:t>
      </w:r>
      <w:r w:rsidR="00AF4DCF">
        <w:rPr>
          <w:lang w:val="sr-Cyrl-RS"/>
        </w:rPr>
        <w:t>,</w:t>
      </w:r>
      <w:r w:rsidR="00862152">
        <w:rPr>
          <w:lang w:val="sr-Cyrl-RS"/>
        </w:rPr>
        <w:t xml:space="preserve"> </w:t>
      </w:r>
      <w:r>
        <w:rPr>
          <w:lang w:val="sr-Cyrl-RS"/>
        </w:rPr>
        <w:t>kao</w:t>
      </w:r>
      <w:r w:rsidR="00862152">
        <w:rPr>
          <w:lang w:val="sr-Cyrl-RS"/>
        </w:rPr>
        <w:t xml:space="preserve"> </w:t>
      </w:r>
      <w:r>
        <w:rPr>
          <w:lang w:val="sr-Cyrl-RS"/>
        </w:rPr>
        <w:t>i</w:t>
      </w:r>
      <w:r w:rsidR="00862152">
        <w:rPr>
          <w:lang w:val="sr-Cyrl-RS"/>
        </w:rPr>
        <w:t xml:space="preserve"> </w:t>
      </w:r>
      <w:r>
        <w:rPr>
          <w:lang w:val="sr-Cyrl-RS"/>
        </w:rPr>
        <w:t>o</w:t>
      </w:r>
      <w:r w:rsidR="00862152">
        <w:rPr>
          <w:lang w:val="sr-Cyrl-RS"/>
        </w:rPr>
        <w:t xml:space="preserve"> </w:t>
      </w:r>
      <w:r>
        <w:rPr>
          <w:lang w:val="sr-Cyrl-RS"/>
        </w:rPr>
        <w:t>razlozima</w:t>
      </w:r>
      <w:r w:rsidR="00862152">
        <w:rPr>
          <w:lang w:val="sr-Cyrl-RS"/>
        </w:rPr>
        <w:t xml:space="preserve"> </w:t>
      </w:r>
      <w:r>
        <w:rPr>
          <w:lang w:val="sr-Cyrl-RS"/>
        </w:rPr>
        <w:t>zbog</w:t>
      </w:r>
      <w:r w:rsidR="00862152">
        <w:rPr>
          <w:lang w:val="sr-Cyrl-RS"/>
        </w:rPr>
        <w:t xml:space="preserve"> </w:t>
      </w:r>
      <w:r>
        <w:rPr>
          <w:lang w:val="sr-Cyrl-RS"/>
        </w:rPr>
        <w:t>kojih</w:t>
      </w:r>
      <w:r w:rsidR="00862152">
        <w:rPr>
          <w:lang w:val="sr-Cyrl-RS"/>
        </w:rPr>
        <w:t xml:space="preserve"> </w:t>
      </w:r>
      <w:r>
        <w:rPr>
          <w:lang w:val="sr-Cyrl-RS"/>
        </w:rPr>
        <w:t>će</w:t>
      </w:r>
      <w:r w:rsidR="00862152">
        <w:rPr>
          <w:lang w:val="sr-Cyrl-RS"/>
        </w:rPr>
        <w:t xml:space="preserve"> </w:t>
      </w:r>
      <w:r>
        <w:rPr>
          <w:lang w:val="sr-Cyrl-RS"/>
        </w:rPr>
        <w:t>podržati</w:t>
      </w:r>
      <w:r w:rsidR="00862152">
        <w:rPr>
          <w:lang w:val="sr-Cyrl-RS"/>
        </w:rPr>
        <w:t xml:space="preserve"> </w:t>
      </w:r>
      <w:r>
        <w:rPr>
          <w:lang w:val="sr-Cyrl-RS"/>
        </w:rPr>
        <w:t>odnosno</w:t>
      </w:r>
      <w:r w:rsidR="00862152">
        <w:rPr>
          <w:lang w:val="sr-Cyrl-RS"/>
        </w:rPr>
        <w:t xml:space="preserve"> </w:t>
      </w:r>
      <w:r>
        <w:rPr>
          <w:lang w:val="sr-Cyrl-RS"/>
        </w:rPr>
        <w:t>neće</w:t>
      </w:r>
      <w:r w:rsidR="00862152">
        <w:rPr>
          <w:lang w:val="sr-Cyrl-RS"/>
        </w:rPr>
        <w:t xml:space="preserve"> </w:t>
      </w:r>
      <w:r>
        <w:rPr>
          <w:lang w:val="sr-Cyrl-RS"/>
        </w:rPr>
        <w:t>podržati</w:t>
      </w:r>
      <w:r w:rsidR="00862152">
        <w:rPr>
          <w:lang w:val="sr-Cyrl-RS"/>
        </w:rPr>
        <w:t xml:space="preserve"> </w:t>
      </w:r>
      <w:r>
        <w:rPr>
          <w:lang w:val="sr-Cyrl-RS"/>
        </w:rPr>
        <w:t>predložene</w:t>
      </w:r>
      <w:r w:rsidR="00862152">
        <w:rPr>
          <w:lang w:val="sr-Cyrl-RS"/>
        </w:rPr>
        <w:t xml:space="preserve"> </w:t>
      </w:r>
      <w:r>
        <w:rPr>
          <w:lang w:val="sr-Cyrl-RS"/>
        </w:rPr>
        <w:t>kandidate</w:t>
      </w:r>
      <w:r w:rsidR="00862152">
        <w:rPr>
          <w:lang w:val="sr-Cyrl-RS"/>
        </w:rPr>
        <w:t>.</w:t>
      </w:r>
    </w:p>
    <w:p w:rsidR="00E02B46" w:rsidRDefault="00D21FEE" w:rsidP="00D21F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EE1650">
        <w:rPr>
          <w:bCs/>
          <w:lang w:val="sr-Cyrl-RS"/>
        </w:rPr>
        <w:lastRenderedPageBreak/>
        <w:t xml:space="preserve">      </w:t>
      </w:r>
      <w:r w:rsidR="00226F3F">
        <w:rPr>
          <w:bCs/>
          <w:lang w:val="sr-Cyrl-RS"/>
        </w:rPr>
        <w:t xml:space="preserve">      </w:t>
      </w:r>
      <w:r w:rsidR="00E24DBA">
        <w:rPr>
          <w:bCs/>
          <w:lang w:val="sr-Cyrl-RS"/>
        </w:rPr>
        <w:t>U</w:t>
      </w:r>
      <w:r w:rsidRPr="00EE1650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diskusiji</w:t>
      </w:r>
      <w:r w:rsidRPr="00EE1650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su</w:t>
      </w:r>
      <w:r w:rsidRPr="00EE1650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učestvovali</w:t>
      </w:r>
      <w:r w:rsidR="00E02B46" w:rsidRPr="00EE1650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Milorad</w:t>
      </w:r>
      <w:r w:rsidR="00E02B46" w:rsidRPr="00EE1650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Mirčić</w:t>
      </w:r>
      <w:r w:rsidR="00E02B46" w:rsidRPr="00EE1650">
        <w:rPr>
          <w:bCs/>
          <w:lang w:val="sr-Cyrl-RS"/>
        </w:rPr>
        <w:t xml:space="preserve">, </w:t>
      </w:r>
      <w:r w:rsidR="00E24DBA">
        <w:rPr>
          <w:bCs/>
          <w:lang w:val="sr-Cyrl-RS"/>
        </w:rPr>
        <w:t>Zoran</w:t>
      </w:r>
      <w:r w:rsidR="00E02B46" w:rsidRPr="00EE1650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Krasić</w:t>
      </w:r>
      <w:r w:rsidR="00E02B46" w:rsidRPr="00EE1650">
        <w:rPr>
          <w:bCs/>
          <w:lang w:val="sr-Cyrl-RS"/>
        </w:rPr>
        <w:t xml:space="preserve">, </w:t>
      </w:r>
      <w:r w:rsidR="00E24DBA">
        <w:rPr>
          <w:bCs/>
          <w:lang w:val="sr-Cyrl-RS"/>
        </w:rPr>
        <w:t>Žika</w:t>
      </w:r>
      <w:r w:rsidR="00E02B46" w:rsidRPr="00EE1650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Gojković</w:t>
      </w:r>
      <w:r w:rsidR="00E02B46" w:rsidRPr="00EE1650">
        <w:rPr>
          <w:bCs/>
          <w:lang w:val="sr-Cyrl-RS"/>
        </w:rPr>
        <w:t xml:space="preserve">, </w:t>
      </w:r>
      <w:r w:rsidR="00E24DBA">
        <w:rPr>
          <w:bCs/>
          <w:lang w:val="sr-Cyrl-RS"/>
        </w:rPr>
        <w:t>Milan</w:t>
      </w:r>
      <w:r w:rsidR="00E02B46" w:rsidRPr="00EE1650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Lapčević</w:t>
      </w:r>
      <w:r w:rsidR="00E02B46" w:rsidRPr="00EE1650">
        <w:rPr>
          <w:bCs/>
          <w:lang w:val="sr-Cyrl-RS"/>
        </w:rPr>
        <w:t xml:space="preserve">, </w:t>
      </w:r>
      <w:r w:rsidR="00E24DBA">
        <w:rPr>
          <w:bCs/>
          <w:lang w:val="sr-Cyrl-RS"/>
        </w:rPr>
        <w:t>Goran</w:t>
      </w:r>
      <w:r w:rsidR="00E02B46" w:rsidRPr="00EE1650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Ćirić</w:t>
      </w:r>
      <w:r w:rsidR="00E02B46" w:rsidRPr="00EE1650">
        <w:rPr>
          <w:bCs/>
          <w:lang w:val="sr-Cyrl-RS"/>
        </w:rPr>
        <w:t xml:space="preserve">, </w:t>
      </w:r>
      <w:r w:rsidR="00E24DBA">
        <w:rPr>
          <w:bCs/>
          <w:lang w:val="sr-Cyrl-RS"/>
        </w:rPr>
        <w:t>Veroljub</w:t>
      </w:r>
      <w:r w:rsidR="00E02B46" w:rsidRPr="00EE1650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Arsić</w:t>
      </w:r>
      <w:r w:rsidR="00EE1650" w:rsidRPr="00EE1650">
        <w:rPr>
          <w:bCs/>
          <w:lang w:val="sr-Cyrl-RS"/>
        </w:rPr>
        <w:t xml:space="preserve">, </w:t>
      </w:r>
      <w:r w:rsidR="00E24DBA">
        <w:rPr>
          <w:bCs/>
          <w:lang w:val="sr-Cyrl-RS"/>
        </w:rPr>
        <w:t>Saša</w:t>
      </w:r>
      <w:r w:rsidR="00EE1650" w:rsidRPr="00EE1650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Radulović</w:t>
      </w:r>
      <w:r w:rsidR="00EE1650" w:rsidRPr="00EE1650">
        <w:rPr>
          <w:bCs/>
          <w:lang w:val="sr-Cyrl-RS"/>
        </w:rPr>
        <w:t xml:space="preserve">, </w:t>
      </w:r>
      <w:r w:rsidR="00E24DBA">
        <w:rPr>
          <w:bCs/>
          <w:lang w:val="sr-Cyrl-RS"/>
        </w:rPr>
        <w:t>Momo</w:t>
      </w:r>
      <w:r w:rsidR="00EE1650" w:rsidRPr="00EE1650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Čolaković</w:t>
      </w:r>
      <w:r w:rsidR="00EE1650" w:rsidRPr="00EE1650">
        <w:rPr>
          <w:bCs/>
          <w:lang w:val="sr-Cyrl-RS"/>
        </w:rPr>
        <w:t xml:space="preserve">, </w:t>
      </w:r>
      <w:r w:rsidR="00E24DBA">
        <w:rPr>
          <w:bCs/>
          <w:lang w:val="sr-Cyrl-RS"/>
        </w:rPr>
        <w:t>Goran</w:t>
      </w:r>
      <w:r w:rsidR="00EE1650" w:rsidRPr="00EE1650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Kovačević</w:t>
      </w:r>
      <w:r w:rsidR="00EE1650" w:rsidRPr="00EE1650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i</w:t>
      </w:r>
      <w:r w:rsidR="00EE1650" w:rsidRPr="00EE1650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Aleksandra</w:t>
      </w:r>
      <w:r w:rsidR="00EE1650" w:rsidRPr="00EE1650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Tomić</w:t>
      </w:r>
      <w:r w:rsidR="00EE1650" w:rsidRPr="00EE1650">
        <w:rPr>
          <w:bCs/>
          <w:lang w:val="sr-Cyrl-RS"/>
        </w:rPr>
        <w:t>.</w:t>
      </w:r>
    </w:p>
    <w:p w:rsidR="00685871" w:rsidRDefault="00BC4EFB" w:rsidP="00685871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ab/>
      </w:r>
      <w:r w:rsidR="00E24DBA">
        <w:rPr>
          <w:bCs/>
          <w:lang w:val="sr-Cyrl-RS"/>
        </w:rPr>
        <w:t>Nakon</w:t>
      </w:r>
      <w:r w:rsidR="00AF4DCF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zaključenja</w:t>
      </w:r>
      <w:r w:rsidR="00AF4DCF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rasprave</w:t>
      </w:r>
      <w:r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je</w:t>
      </w:r>
      <w:r w:rsidR="00AF4DCF">
        <w:rPr>
          <w:bCs/>
          <w:lang w:val="sr-Cyrl-RS"/>
        </w:rPr>
        <w:t>,</w:t>
      </w:r>
      <w:r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većinom</w:t>
      </w:r>
      <w:r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glasova</w:t>
      </w:r>
      <w:r>
        <w:rPr>
          <w:bCs/>
          <w:lang w:val="sr-Cyrl-RS"/>
        </w:rPr>
        <w:t xml:space="preserve"> (</w:t>
      </w:r>
      <w:r w:rsidR="00E24DBA">
        <w:rPr>
          <w:bCs/>
          <w:lang w:val="sr-Cyrl-RS"/>
        </w:rPr>
        <w:t>sa</w:t>
      </w:r>
      <w:r>
        <w:rPr>
          <w:bCs/>
          <w:lang w:val="sr-Cyrl-RS"/>
        </w:rPr>
        <w:t xml:space="preserve"> 10 </w:t>
      </w:r>
      <w:r w:rsidR="00E24DBA">
        <w:rPr>
          <w:bCs/>
          <w:lang w:val="sr-Cyrl-RS"/>
        </w:rPr>
        <w:t>glasova</w:t>
      </w:r>
      <w:r>
        <w:rPr>
          <w:bCs/>
          <w:lang w:val="sr-Cyrl-RS"/>
        </w:rPr>
        <w:t xml:space="preserve"> </w:t>
      </w:r>
      <w:r w:rsidR="00AF4DCF">
        <w:rPr>
          <w:bCs/>
          <w:lang w:val="sr-Cyrl-RS"/>
        </w:rPr>
        <w:t>„</w:t>
      </w:r>
      <w:r w:rsidR="00E24DBA">
        <w:rPr>
          <w:bCs/>
          <w:lang w:val="sr-Cyrl-RS"/>
        </w:rPr>
        <w:t>za</w:t>
      </w:r>
      <w:r w:rsidR="00AF4DCF">
        <w:rPr>
          <w:bCs/>
          <w:lang w:val="sr-Cyrl-RS"/>
        </w:rPr>
        <w:t xml:space="preserve">“) </w:t>
      </w:r>
      <w:r w:rsidR="00E24DBA">
        <w:rPr>
          <w:bCs/>
          <w:lang w:val="sr-Cyrl-RS"/>
        </w:rPr>
        <w:t>utvrdio</w:t>
      </w:r>
      <w:r w:rsidR="00AF4DCF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Predlog</w:t>
      </w:r>
      <w:r w:rsidR="00AF4DCF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odluke</w:t>
      </w:r>
      <w:r>
        <w:rPr>
          <w:bCs/>
          <w:lang w:val="sr-Cyrl-RS"/>
        </w:rPr>
        <w:t>.</w:t>
      </w:r>
      <w:r w:rsidR="0030735B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Odbor</w:t>
      </w:r>
      <w:r w:rsidR="0030735B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je</w:t>
      </w:r>
      <w:r w:rsidR="00EF680E">
        <w:rPr>
          <w:bCs/>
          <w:lang w:val="sr-Cyrl-RS"/>
        </w:rPr>
        <w:t xml:space="preserve">, </w:t>
      </w:r>
      <w:r w:rsidR="00E24DBA">
        <w:rPr>
          <w:bCs/>
          <w:lang w:val="sr-Cyrl-RS"/>
        </w:rPr>
        <w:t>takođe</w:t>
      </w:r>
      <w:r w:rsidR="0030735B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većinom</w:t>
      </w:r>
      <w:r w:rsidR="0030735B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glasova</w:t>
      </w:r>
      <w:r w:rsidR="0030735B">
        <w:rPr>
          <w:bCs/>
          <w:lang w:val="sr-Cyrl-RS"/>
        </w:rPr>
        <w:t xml:space="preserve"> (</w:t>
      </w:r>
      <w:r w:rsidR="00E24DBA">
        <w:rPr>
          <w:bCs/>
          <w:lang w:val="sr-Cyrl-RS"/>
        </w:rPr>
        <w:t>sa</w:t>
      </w:r>
      <w:r w:rsidR="0030735B">
        <w:rPr>
          <w:bCs/>
          <w:lang w:val="sr-Cyrl-RS"/>
        </w:rPr>
        <w:t xml:space="preserve"> 10 </w:t>
      </w:r>
      <w:r w:rsidR="00E24DBA">
        <w:rPr>
          <w:bCs/>
          <w:lang w:val="sr-Cyrl-RS"/>
        </w:rPr>
        <w:t>glasova</w:t>
      </w:r>
      <w:r w:rsidR="0030735B">
        <w:rPr>
          <w:bCs/>
          <w:lang w:val="sr-Cyrl-RS"/>
        </w:rPr>
        <w:t xml:space="preserve"> </w:t>
      </w:r>
      <w:r w:rsidR="00AF4DCF">
        <w:rPr>
          <w:bCs/>
          <w:lang w:val="sr-Cyrl-RS"/>
        </w:rPr>
        <w:t>„</w:t>
      </w:r>
      <w:r w:rsidR="00E24DBA">
        <w:rPr>
          <w:bCs/>
          <w:lang w:val="sr-Cyrl-RS"/>
        </w:rPr>
        <w:t>za</w:t>
      </w:r>
      <w:r w:rsidR="00AF4DCF">
        <w:rPr>
          <w:bCs/>
          <w:lang w:val="sr-Cyrl-RS"/>
        </w:rPr>
        <w:t>“</w:t>
      </w:r>
      <w:r w:rsidR="0030735B">
        <w:rPr>
          <w:bCs/>
          <w:lang w:val="sr-Cyrl-RS"/>
        </w:rPr>
        <w:t xml:space="preserve">) </w:t>
      </w:r>
      <w:r w:rsidR="00E24DBA">
        <w:rPr>
          <w:bCs/>
          <w:lang w:val="sr-Cyrl-RS"/>
        </w:rPr>
        <w:t>odlučio</w:t>
      </w:r>
      <w:r w:rsidR="0030735B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da</w:t>
      </w:r>
      <w:r w:rsidR="0030735B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predloži</w:t>
      </w:r>
      <w:r w:rsidR="0030735B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Narodnoj</w:t>
      </w:r>
      <w:r w:rsidR="0030735B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skupštini</w:t>
      </w:r>
      <w:r w:rsidR="0030735B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da</w:t>
      </w:r>
      <w:r w:rsidR="0030735B">
        <w:rPr>
          <w:bCs/>
          <w:lang w:val="sr-Cyrl-RS"/>
        </w:rPr>
        <w:t xml:space="preserve">, </w:t>
      </w:r>
      <w:r w:rsidR="00E24DBA">
        <w:rPr>
          <w:bCs/>
          <w:lang w:val="sr-Cyrl-RS"/>
        </w:rPr>
        <w:t>na</w:t>
      </w:r>
      <w:r w:rsidR="0030735B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osnovu</w:t>
      </w:r>
      <w:r w:rsidR="0030735B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člana</w:t>
      </w:r>
      <w:r w:rsidR="0030735B">
        <w:rPr>
          <w:bCs/>
          <w:lang w:val="sr-Cyrl-RS"/>
        </w:rPr>
        <w:t xml:space="preserve"> 167. </w:t>
      </w:r>
      <w:r w:rsidR="00E24DBA">
        <w:rPr>
          <w:bCs/>
          <w:lang w:val="sr-Cyrl-RS"/>
        </w:rPr>
        <w:t>Poslovnika</w:t>
      </w:r>
      <w:r w:rsidR="0030735B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Narodne</w:t>
      </w:r>
      <w:r w:rsidR="0030735B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skupštine</w:t>
      </w:r>
      <w:r w:rsidR="0030735B">
        <w:rPr>
          <w:bCs/>
          <w:lang w:val="sr-Cyrl-RS"/>
        </w:rPr>
        <w:t xml:space="preserve">, </w:t>
      </w:r>
      <w:r w:rsidR="00E24DBA">
        <w:rPr>
          <w:bCs/>
          <w:lang w:val="sr-Cyrl-RS"/>
        </w:rPr>
        <w:t>Predlog</w:t>
      </w:r>
      <w:r w:rsidR="00EF680E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ove</w:t>
      </w:r>
      <w:r w:rsidR="00EF680E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odluke</w:t>
      </w:r>
      <w:r w:rsidR="00EF680E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razmatra</w:t>
      </w:r>
      <w:r w:rsidR="0030735B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po</w:t>
      </w:r>
      <w:r w:rsidR="0030735B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hitnom</w:t>
      </w:r>
      <w:r w:rsidR="0030735B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postupku</w:t>
      </w:r>
      <w:r w:rsidR="0030735B">
        <w:rPr>
          <w:bCs/>
          <w:lang w:val="sr-Cyrl-RS"/>
        </w:rPr>
        <w:t xml:space="preserve">. </w:t>
      </w:r>
    </w:p>
    <w:p w:rsidR="00685871" w:rsidRDefault="00685871" w:rsidP="00BC4E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Pr="00EE1650">
        <w:rPr>
          <w:lang w:val="sr-Cyrl-RS"/>
        </w:rPr>
        <w:t xml:space="preserve"> </w:t>
      </w:r>
      <w:r w:rsidR="00E24DBA">
        <w:rPr>
          <w:lang w:val="sr-Cyrl-RS"/>
        </w:rPr>
        <w:t>Za</w:t>
      </w:r>
      <w:r w:rsidRPr="00EE1650">
        <w:rPr>
          <w:lang w:val="sr-Cyrl-RS"/>
        </w:rPr>
        <w:t xml:space="preserve"> </w:t>
      </w:r>
      <w:r w:rsidR="00E24DBA">
        <w:rPr>
          <w:lang w:val="sr-Cyrl-RS"/>
        </w:rPr>
        <w:t>predstavnika</w:t>
      </w:r>
      <w:r w:rsidRPr="00EE1650">
        <w:rPr>
          <w:lang w:val="sr-Cyrl-RS"/>
        </w:rPr>
        <w:t xml:space="preserve"> </w:t>
      </w:r>
      <w:r w:rsidR="00E24DBA">
        <w:rPr>
          <w:lang w:val="sr-Cyrl-RS"/>
        </w:rPr>
        <w:t>Odbora</w:t>
      </w:r>
      <w:r w:rsidRPr="00EE1650">
        <w:rPr>
          <w:lang w:val="sr-Cyrl-RS"/>
        </w:rPr>
        <w:t xml:space="preserve"> </w:t>
      </w:r>
      <w:r w:rsidR="00E24DBA">
        <w:rPr>
          <w:lang w:val="sr-Cyrl-RS"/>
        </w:rPr>
        <w:t>na</w:t>
      </w:r>
      <w:r w:rsidRPr="00EE1650">
        <w:rPr>
          <w:lang w:val="sr-Cyrl-RS"/>
        </w:rPr>
        <w:t xml:space="preserve"> </w:t>
      </w:r>
      <w:r w:rsidR="00E24DBA">
        <w:rPr>
          <w:lang w:val="sr-Cyrl-RS"/>
        </w:rPr>
        <w:t>sednici</w:t>
      </w:r>
      <w:r w:rsidRPr="00EE1650">
        <w:rPr>
          <w:lang w:val="sr-Cyrl-RS"/>
        </w:rPr>
        <w:t xml:space="preserve"> </w:t>
      </w:r>
      <w:r w:rsidR="00E24DBA">
        <w:rPr>
          <w:lang w:val="sr-Cyrl-RS"/>
        </w:rPr>
        <w:t>Narodne</w:t>
      </w:r>
      <w:r w:rsidRPr="00EE1650">
        <w:rPr>
          <w:lang w:val="sr-Cyrl-RS"/>
        </w:rPr>
        <w:t xml:space="preserve"> </w:t>
      </w:r>
      <w:r w:rsidR="00E24DBA">
        <w:rPr>
          <w:lang w:val="sr-Cyrl-RS"/>
        </w:rPr>
        <w:t>skupštine</w:t>
      </w:r>
      <w:r w:rsidRPr="00EE1650">
        <w:rPr>
          <w:lang w:val="sr-Cyrl-RS"/>
        </w:rPr>
        <w:t xml:space="preserve"> </w:t>
      </w:r>
      <w:r w:rsidR="00E24DBA">
        <w:rPr>
          <w:lang w:val="sr-Cyrl-RS"/>
        </w:rPr>
        <w:t>određena</w:t>
      </w:r>
      <w:r w:rsidRPr="00EE1650">
        <w:rPr>
          <w:lang w:val="sr-Cyrl-RS"/>
        </w:rPr>
        <w:t xml:space="preserve"> </w:t>
      </w:r>
      <w:r w:rsidR="00E24DBA">
        <w:rPr>
          <w:lang w:val="sr-Cyrl-RS"/>
        </w:rPr>
        <w:t>je</w:t>
      </w:r>
      <w:r w:rsidRPr="00EE1650">
        <w:rPr>
          <w:lang w:val="sr-Cyrl-RS"/>
        </w:rPr>
        <w:t xml:space="preserve"> </w:t>
      </w:r>
      <w:r w:rsidR="00E24DBA">
        <w:rPr>
          <w:lang w:val="sr-Cyrl-RS"/>
        </w:rPr>
        <w:t>dr</w:t>
      </w:r>
      <w:r w:rsidRPr="00EE1650">
        <w:rPr>
          <w:lang w:val="sr-Cyrl-RS"/>
        </w:rPr>
        <w:t xml:space="preserve"> </w:t>
      </w:r>
      <w:r w:rsidR="00E24DBA">
        <w:rPr>
          <w:lang w:val="sr-Cyrl-RS"/>
        </w:rPr>
        <w:t>Aleksandra</w:t>
      </w:r>
      <w:r w:rsidRPr="00EE1650">
        <w:rPr>
          <w:lang w:val="sr-Cyrl-RS"/>
        </w:rPr>
        <w:t xml:space="preserve"> </w:t>
      </w:r>
      <w:r w:rsidR="00E24DBA">
        <w:rPr>
          <w:lang w:val="sr-Cyrl-RS"/>
        </w:rPr>
        <w:t>Tomić</w:t>
      </w:r>
      <w:r w:rsidRPr="00EE1650">
        <w:rPr>
          <w:lang w:val="sr-Cyrl-RS"/>
        </w:rPr>
        <w:t xml:space="preserve">, </w:t>
      </w:r>
      <w:r w:rsidR="00E24DBA">
        <w:rPr>
          <w:lang w:val="sr-Cyrl-RS"/>
        </w:rPr>
        <w:t>predsednik</w:t>
      </w:r>
      <w:r w:rsidRPr="00EE1650">
        <w:rPr>
          <w:lang w:val="sr-Cyrl-RS"/>
        </w:rPr>
        <w:t xml:space="preserve"> </w:t>
      </w:r>
      <w:r w:rsidR="00E24DBA">
        <w:rPr>
          <w:lang w:val="sr-Cyrl-RS"/>
        </w:rPr>
        <w:t>Odbora</w:t>
      </w:r>
      <w:r w:rsidRPr="00EE1650">
        <w:rPr>
          <w:lang w:val="sr-Cyrl-RS"/>
        </w:rPr>
        <w:t>.</w:t>
      </w:r>
    </w:p>
    <w:p w:rsidR="00BC4EFB" w:rsidRDefault="00BC4EFB" w:rsidP="00BC4E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BC4EFB" w:rsidRPr="004A00A6" w:rsidRDefault="00E24DBA" w:rsidP="00BC4E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  <w:u w:val="single"/>
          <w:lang w:val="sr-Cyrl-RS"/>
        </w:rPr>
        <w:t>Druga</w:t>
      </w:r>
      <w:r w:rsidR="00BC4EFB">
        <w:rPr>
          <w:b/>
          <w:bCs/>
          <w:color w:val="000000" w:themeColor="text1"/>
          <w:u w:val="single"/>
          <w:lang w:val="sr-Cyrl-RS"/>
        </w:rPr>
        <w:t xml:space="preserve"> </w:t>
      </w:r>
      <w:r w:rsidR="00BC4EFB" w:rsidRPr="00EE1650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tačka</w:t>
      </w:r>
      <w:r w:rsidR="00BC4EFB" w:rsidRPr="00EE1650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dnevnog</w:t>
      </w:r>
      <w:r w:rsidR="00BC4EFB" w:rsidRPr="00EE1650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reda</w:t>
      </w:r>
      <w:r w:rsidR="00BC4EFB" w:rsidRPr="00EE1650">
        <w:rPr>
          <w:bCs/>
          <w:color w:val="000000" w:themeColor="text1"/>
          <w:lang w:val="sr-Cyrl-RS"/>
        </w:rPr>
        <w:t>:</w:t>
      </w:r>
      <w:r w:rsidR="00BC4EFB">
        <w:rPr>
          <w:bCs/>
          <w:color w:val="000000" w:themeColor="text1"/>
          <w:lang w:val="sr-Cyrl-RS"/>
        </w:rPr>
        <w:t xml:space="preserve"> </w:t>
      </w:r>
      <w:r>
        <w:rPr>
          <w:b/>
          <w:bCs/>
          <w:color w:val="000000" w:themeColor="text1"/>
          <w:lang w:val="sr-Cyrl-RS"/>
        </w:rPr>
        <w:t>Razno</w:t>
      </w:r>
    </w:p>
    <w:p w:rsidR="00BB72E1" w:rsidRDefault="00BB72E1" w:rsidP="00BC4E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</w:p>
    <w:p w:rsidR="00BB72E1" w:rsidRPr="00CD0A98" w:rsidRDefault="00BB72E1" w:rsidP="00BC4EF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/>
          <w:bCs/>
          <w:color w:val="000000" w:themeColor="text1"/>
        </w:rPr>
        <w:tab/>
      </w:r>
      <w:r w:rsidR="00E24DBA">
        <w:rPr>
          <w:bCs/>
          <w:lang w:val="sr-Cyrl-RS"/>
        </w:rPr>
        <w:t>Član</w:t>
      </w:r>
      <w:r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Odbora</w:t>
      </w:r>
      <w:r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Zoran</w:t>
      </w:r>
      <w:r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Krasić</w:t>
      </w:r>
      <w:r w:rsidR="00EF680E"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predložio</w:t>
      </w:r>
      <w:r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je</w:t>
      </w:r>
      <w:r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da</w:t>
      </w:r>
      <w:r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se</w:t>
      </w:r>
      <w:r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zatraži</w:t>
      </w:r>
      <w:r w:rsidR="00EF680E"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od</w:t>
      </w:r>
      <w:r w:rsidR="00EF680E"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nadležnog</w:t>
      </w:r>
      <w:r w:rsidR="00EF680E"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državnog</w:t>
      </w:r>
      <w:r w:rsidR="00EF680E"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organa</w:t>
      </w:r>
      <w:r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informacija</w:t>
      </w:r>
      <w:r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o</w:t>
      </w:r>
      <w:r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tome</w:t>
      </w:r>
      <w:r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ko</w:t>
      </w:r>
      <w:r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su</w:t>
      </w:r>
      <w:r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poreski</w:t>
      </w:r>
      <w:r w:rsidR="00EF680E"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obveznici</w:t>
      </w:r>
      <w:r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koji</w:t>
      </w:r>
      <w:r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ne</w:t>
      </w:r>
      <w:r w:rsidRPr="00CD0A98">
        <w:rPr>
          <w:bCs/>
          <w:lang w:val="sr-Cyrl-RS"/>
        </w:rPr>
        <w:t xml:space="preserve"> </w:t>
      </w:r>
      <w:proofErr w:type="spellStart"/>
      <w:r w:rsidR="00E24DBA">
        <w:rPr>
          <w:bCs/>
          <w:lang w:val="sr-Cyrl-RS"/>
        </w:rPr>
        <w:t>izmiriju</w:t>
      </w:r>
      <w:proofErr w:type="spellEnd"/>
      <w:r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svoje</w:t>
      </w:r>
      <w:r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poreske</w:t>
      </w:r>
      <w:r w:rsidR="00C30F00"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obaveze</w:t>
      </w:r>
      <w:r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prema</w:t>
      </w:r>
      <w:r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budžetu</w:t>
      </w:r>
      <w:r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Republike</w:t>
      </w:r>
      <w:r w:rsidRPr="00CD0A98">
        <w:rPr>
          <w:bCs/>
          <w:lang w:val="sr-Cyrl-RS"/>
        </w:rPr>
        <w:t xml:space="preserve"> </w:t>
      </w:r>
      <w:r w:rsidR="00E24DBA">
        <w:rPr>
          <w:bCs/>
          <w:lang w:val="sr-Cyrl-RS"/>
        </w:rPr>
        <w:t>Srbije</w:t>
      </w:r>
      <w:r w:rsidRPr="00CD0A98">
        <w:rPr>
          <w:bCs/>
          <w:lang w:val="sr-Cyrl-RS"/>
        </w:rPr>
        <w:t>.</w:t>
      </w:r>
    </w:p>
    <w:p w:rsidR="00D21FEE" w:rsidRPr="00CD0A98" w:rsidRDefault="00226F3F" w:rsidP="00D21FE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color w:val="FF0000"/>
        </w:rPr>
      </w:pPr>
      <w:r w:rsidRPr="00BB72E1">
        <w:rPr>
          <w:bCs/>
          <w:color w:val="FF0000"/>
        </w:rPr>
        <w:t xml:space="preserve">            </w:t>
      </w:r>
    </w:p>
    <w:p w:rsidR="00D21FEE" w:rsidRPr="00EE1650" w:rsidRDefault="00D21FEE" w:rsidP="00D21F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EE1650">
        <w:rPr>
          <w:lang w:val="sr-Cyrl-RS"/>
        </w:rPr>
        <w:t xml:space="preserve">            </w:t>
      </w:r>
      <w:r w:rsidR="00E24DBA">
        <w:rPr>
          <w:lang w:val="sr-Cyrl-RS"/>
        </w:rPr>
        <w:t>Sednica</w:t>
      </w:r>
      <w:r w:rsidRPr="00EE1650">
        <w:rPr>
          <w:lang w:val="sr-Cyrl-RS"/>
        </w:rPr>
        <w:t xml:space="preserve"> </w:t>
      </w:r>
      <w:r w:rsidR="00E24DBA">
        <w:rPr>
          <w:lang w:val="sr-Cyrl-RS"/>
        </w:rPr>
        <w:t>je</w:t>
      </w:r>
      <w:r w:rsidRPr="00EE1650">
        <w:rPr>
          <w:lang w:val="sr-Cyrl-RS"/>
        </w:rPr>
        <w:t xml:space="preserve"> </w:t>
      </w:r>
      <w:r w:rsidR="00E24DBA">
        <w:rPr>
          <w:lang w:val="sr-Cyrl-RS"/>
        </w:rPr>
        <w:t>završena</w:t>
      </w:r>
      <w:r w:rsidRPr="00EE1650">
        <w:rPr>
          <w:lang w:val="sr-Cyrl-RS"/>
        </w:rPr>
        <w:t xml:space="preserve"> </w:t>
      </w:r>
      <w:r w:rsidR="00E24DBA">
        <w:rPr>
          <w:lang w:val="sr-Cyrl-RS"/>
        </w:rPr>
        <w:t>u</w:t>
      </w:r>
      <w:r w:rsidRPr="00EE1650">
        <w:t xml:space="preserve"> </w:t>
      </w:r>
      <w:r w:rsidR="00BC4EFB">
        <w:t>12,50</w:t>
      </w:r>
      <w:r w:rsidRPr="00EE1650">
        <w:t xml:space="preserve"> </w:t>
      </w:r>
      <w:r w:rsidR="00E24DBA">
        <w:rPr>
          <w:lang w:val="sr-Cyrl-RS"/>
        </w:rPr>
        <w:t>časova</w:t>
      </w:r>
      <w:r w:rsidRPr="00EE1650">
        <w:rPr>
          <w:lang w:val="sr-Cyrl-RS"/>
        </w:rPr>
        <w:t>.</w:t>
      </w:r>
    </w:p>
    <w:p w:rsidR="00D21FEE" w:rsidRPr="00EE1650" w:rsidRDefault="00D21FEE" w:rsidP="00D21F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D21FEE" w:rsidRPr="00EE1650" w:rsidRDefault="00D21FEE" w:rsidP="00D21F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EE1650">
        <w:rPr>
          <w:lang w:val="sr-Cyrl-RS"/>
        </w:rPr>
        <w:t xml:space="preserve">            </w:t>
      </w:r>
      <w:r w:rsidR="00E24DBA">
        <w:rPr>
          <w:lang w:val="sr-Cyrl-RS"/>
        </w:rPr>
        <w:t>Sednica</w:t>
      </w:r>
      <w:r w:rsidRPr="00EE1650">
        <w:rPr>
          <w:lang w:val="sr-Cyrl-RS"/>
        </w:rPr>
        <w:t xml:space="preserve"> </w:t>
      </w:r>
      <w:r w:rsidR="00E24DBA">
        <w:rPr>
          <w:lang w:val="sr-Cyrl-RS"/>
        </w:rPr>
        <w:t>je</w:t>
      </w:r>
      <w:r w:rsidRPr="00EE1650">
        <w:rPr>
          <w:lang w:val="sr-Cyrl-RS"/>
        </w:rPr>
        <w:t xml:space="preserve"> </w:t>
      </w:r>
      <w:r w:rsidR="00E24DBA">
        <w:rPr>
          <w:lang w:val="sr-Cyrl-RS"/>
        </w:rPr>
        <w:t>tonski</w:t>
      </w:r>
      <w:r w:rsidRPr="00EE1650">
        <w:rPr>
          <w:lang w:val="sr-Cyrl-RS"/>
        </w:rPr>
        <w:t xml:space="preserve"> </w:t>
      </w:r>
      <w:r w:rsidR="00E24DBA">
        <w:rPr>
          <w:lang w:val="sr-Cyrl-RS"/>
        </w:rPr>
        <w:t>snimana</w:t>
      </w:r>
      <w:r w:rsidRPr="00EE1650">
        <w:rPr>
          <w:lang w:val="sr-Cyrl-RS"/>
        </w:rPr>
        <w:t>.</w:t>
      </w:r>
    </w:p>
    <w:p w:rsidR="00D21FEE" w:rsidRPr="00EE1650" w:rsidRDefault="00D21FEE" w:rsidP="00D21FEE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D21FEE" w:rsidRPr="00EE1650" w:rsidRDefault="00D21FEE" w:rsidP="00D21FEE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E24DBA" w:rsidRDefault="00E24DBA" w:rsidP="00D21FEE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eastAsia="sr-Cyrl-CS"/>
        </w:rPr>
      </w:pPr>
    </w:p>
    <w:p w:rsidR="00D21FEE" w:rsidRPr="00EE1650" w:rsidRDefault="00E24DBA" w:rsidP="00D21FEE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>SEKRETAR</w:t>
      </w:r>
      <w:r w:rsidR="00D21FEE" w:rsidRPr="00EE1650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ODBORA</w:t>
      </w:r>
      <w:r w:rsidR="00D21FEE" w:rsidRPr="00EE1650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D21FEE" w:rsidRPr="00EE1650">
        <w:rPr>
          <w:rFonts w:eastAsiaTheme="minorEastAsia"/>
          <w:color w:val="000000" w:themeColor="text1"/>
          <w:lang w:val="sr-Cyrl-CS" w:eastAsia="sr-Cyrl-CS"/>
        </w:rPr>
        <w:tab/>
      </w:r>
      <w:r w:rsidR="00D21FEE" w:rsidRPr="00EE1650">
        <w:rPr>
          <w:rFonts w:eastAsiaTheme="minorEastAsia"/>
          <w:color w:val="000000" w:themeColor="text1"/>
          <w:lang w:val="sr-Cyrl-CS" w:eastAsia="sr-Cyrl-CS"/>
        </w:rPr>
        <w:tab/>
      </w:r>
      <w:r w:rsidR="00D21FEE" w:rsidRPr="00EE1650">
        <w:rPr>
          <w:rFonts w:eastAsiaTheme="minorEastAsia"/>
          <w:color w:val="000000" w:themeColor="text1"/>
          <w:lang w:val="sr-Cyrl-CS" w:eastAsia="sr-Cyrl-CS"/>
        </w:rPr>
        <w:tab/>
      </w:r>
      <w:r w:rsidR="00D21FEE" w:rsidRPr="00EE1650">
        <w:rPr>
          <w:rFonts w:eastAsiaTheme="minorEastAsia"/>
          <w:color w:val="000000" w:themeColor="text1"/>
          <w:lang w:val="sr-Cyrl-CS" w:eastAsia="sr-Cyrl-CS"/>
        </w:rPr>
        <w:tab/>
      </w:r>
      <w:r w:rsidR="00D21FEE" w:rsidRPr="00EE1650">
        <w:rPr>
          <w:rFonts w:eastAsiaTheme="minorEastAsia"/>
          <w:color w:val="000000" w:themeColor="text1"/>
          <w:lang w:val="sr-Cyrl-CS" w:eastAsia="sr-Cyrl-CS"/>
        </w:rPr>
        <w:tab/>
      </w:r>
      <w:r w:rsidR="00D21FEE" w:rsidRPr="00EE1650"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>PREDSEDNIK</w:t>
      </w:r>
      <w:r w:rsidR="00D21FEE" w:rsidRPr="00EE1650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ODBORA</w:t>
      </w:r>
    </w:p>
    <w:p w:rsidR="00D21FEE" w:rsidRPr="00EE1650" w:rsidRDefault="00D21FEE" w:rsidP="00D21FEE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</w:p>
    <w:p w:rsidR="00D21FEE" w:rsidRPr="00EE1650" w:rsidRDefault="00E24DBA" w:rsidP="00D21FEE">
      <w:pPr>
        <w:widowControl w:val="0"/>
        <w:autoSpaceDE w:val="0"/>
        <w:autoSpaceDN w:val="0"/>
        <w:adjustRightInd w:val="0"/>
        <w:jc w:val="both"/>
        <w:rPr>
          <w:color w:val="FF0000"/>
          <w:lang w:val="sr-Cyrl-RS"/>
        </w:rPr>
      </w:pPr>
      <w:r>
        <w:rPr>
          <w:rFonts w:eastAsiaTheme="minorEastAsia"/>
          <w:color w:val="000000" w:themeColor="text1"/>
          <w:lang w:val="sr-Cyrl-CS" w:eastAsia="sr-Cyrl-CS"/>
        </w:rPr>
        <w:t>Ljiljana</w:t>
      </w:r>
      <w:r w:rsidR="00D21FEE" w:rsidRPr="00EE1650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Miletić</w:t>
      </w:r>
      <w:r w:rsidR="00D21FEE" w:rsidRPr="00EE1650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Živković</w:t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>dr</w:t>
      </w:r>
      <w:r w:rsidR="00D21FEE" w:rsidRPr="00EE1650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Aleksandra</w:t>
      </w:r>
      <w:r w:rsidR="00D21FEE" w:rsidRPr="00EE1650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Tomić</w:t>
      </w:r>
      <w:r w:rsidR="00D21FEE" w:rsidRPr="00EE1650">
        <w:rPr>
          <w:rFonts w:eastAsiaTheme="minorEastAsia"/>
          <w:color w:val="000000" w:themeColor="text1"/>
          <w:lang w:eastAsia="sr-Cyrl-CS"/>
        </w:rPr>
        <w:t xml:space="preserve"> </w:t>
      </w:r>
      <w:r w:rsidR="00D21FEE" w:rsidRPr="00EE1650">
        <w:rPr>
          <w:rFonts w:eastAsiaTheme="minorEastAsia"/>
          <w:color w:val="000000" w:themeColor="text1"/>
          <w:lang w:val="sr-Cyrl-RS" w:eastAsia="sr-Cyrl-CS"/>
        </w:rPr>
        <w:t xml:space="preserve"> </w:t>
      </w:r>
    </w:p>
    <w:p w:rsidR="00D21FEE" w:rsidRPr="00EE1650" w:rsidRDefault="00D21FEE" w:rsidP="00D21FEE">
      <w:pPr>
        <w:jc w:val="both"/>
      </w:pPr>
    </w:p>
    <w:p w:rsidR="00706F79" w:rsidRPr="00EE1650" w:rsidRDefault="00706F79">
      <w:pPr>
        <w:rPr>
          <w:lang w:val="sr-Cyrl-RS"/>
        </w:rPr>
      </w:pPr>
    </w:p>
    <w:sectPr w:rsidR="00706F79" w:rsidRPr="00EE1650" w:rsidSect="00441E5F">
      <w:footerReference w:type="default" r:id="rId8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F81" w:rsidRDefault="00167F81">
      <w:r>
        <w:separator/>
      </w:r>
    </w:p>
  </w:endnote>
  <w:endnote w:type="continuationSeparator" w:id="0">
    <w:p w:rsidR="00167F81" w:rsidRDefault="0016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6D12" w:rsidRDefault="00D21F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D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6D12" w:rsidRDefault="00167F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F81" w:rsidRDefault="00167F81">
      <w:r>
        <w:separator/>
      </w:r>
    </w:p>
  </w:footnote>
  <w:footnote w:type="continuationSeparator" w:id="0">
    <w:p w:rsidR="00167F81" w:rsidRDefault="0016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EE"/>
    <w:rsid w:val="00052EF5"/>
    <w:rsid w:val="00143989"/>
    <w:rsid w:val="00167F81"/>
    <w:rsid w:val="00216FD0"/>
    <w:rsid w:val="00226F3F"/>
    <w:rsid w:val="00245C2F"/>
    <w:rsid w:val="0024781F"/>
    <w:rsid w:val="00254EAF"/>
    <w:rsid w:val="002A17A1"/>
    <w:rsid w:val="0030735B"/>
    <w:rsid w:val="003209A4"/>
    <w:rsid w:val="00373FD5"/>
    <w:rsid w:val="003B1DE9"/>
    <w:rsid w:val="003D00F2"/>
    <w:rsid w:val="004A00A6"/>
    <w:rsid w:val="005B2FDF"/>
    <w:rsid w:val="005D731F"/>
    <w:rsid w:val="00685871"/>
    <w:rsid w:val="006B7D5B"/>
    <w:rsid w:val="006F7885"/>
    <w:rsid w:val="00706F79"/>
    <w:rsid w:val="00746EC8"/>
    <w:rsid w:val="00773EA3"/>
    <w:rsid w:val="00774893"/>
    <w:rsid w:val="007857FE"/>
    <w:rsid w:val="00862152"/>
    <w:rsid w:val="008C017F"/>
    <w:rsid w:val="00964A1F"/>
    <w:rsid w:val="009E5B09"/>
    <w:rsid w:val="00AD278A"/>
    <w:rsid w:val="00AF4DCF"/>
    <w:rsid w:val="00B36FB0"/>
    <w:rsid w:val="00BB72E1"/>
    <w:rsid w:val="00BC15B6"/>
    <w:rsid w:val="00BC4EFB"/>
    <w:rsid w:val="00C30F00"/>
    <w:rsid w:val="00C44ADE"/>
    <w:rsid w:val="00CD0A98"/>
    <w:rsid w:val="00CE3020"/>
    <w:rsid w:val="00CE34B6"/>
    <w:rsid w:val="00D21FEE"/>
    <w:rsid w:val="00D36715"/>
    <w:rsid w:val="00DC75C9"/>
    <w:rsid w:val="00E02B46"/>
    <w:rsid w:val="00E24DBA"/>
    <w:rsid w:val="00E27C3C"/>
    <w:rsid w:val="00E40712"/>
    <w:rsid w:val="00EE1650"/>
    <w:rsid w:val="00EE37B7"/>
    <w:rsid w:val="00EF680E"/>
    <w:rsid w:val="00F6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EE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1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FE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1FEE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D21FEE"/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E02B46"/>
    <w:rPr>
      <w:color w:val="0000FF"/>
      <w:u w:val="single"/>
    </w:rPr>
  </w:style>
  <w:style w:type="character" w:customStyle="1" w:styleId="propisclassinner">
    <w:name w:val="propisclassinner"/>
    <w:rsid w:val="00E02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EE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1F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FE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1FEE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D21FEE"/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semiHidden/>
    <w:unhideWhenUsed/>
    <w:rsid w:val="00E02B46"/>
    <w:rPr>
      <w:color w:val="0000FF"/>
      <w:u w:val="single"/>
    </w:rPr>
  </w:style>
  <w:style w:type="character" w:customStyle="1" w:styleId="propisclassinner">
    <w:name w:val="propisclassinner"/>
    <w:rsid w:val="00E02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info</cp:lastModifiedBy>
  <cp:revision>2</cp:revision>
  <dcterms:created xsi:type="dcterms:W3CDTF">2017-10-04T12:33:00Z</dcterms:created>
  <dcterms:modified xsi:type="dcterms:W3CDTF">2017-10-04T12:33:00Z</dcterms:modified>
</cp:coreProperties>
</file>